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1466A7">
      <w:pPr>
        <w:pStyle w:val="2"/>
        <w:spacing w:before="0" w:beforeAutospacing="0" w:after="0" w:afterAutospacing="0" w:line="620" w:lineRule="exact"/>
        <w:ind w:left="0" w:leftChars="0" w:firstLine="0" w:firstLineChars="0"/>
        <w:rPr>
          <w:rFonts w:hint="eastAsia" w:ascii="黑体" w:hAnsi="黑体" w:eastAsia="黑体"/>
          <w:color w:val="000000"/>
          <w:sz w:val="32"/>
          <w:szCs w:val="32"/>
          <w:lang w:eastAsia="zh-CN"/>
        </w:rPr>
      </w:pPr>
      <w:bookmarkStart w:id="0" w:name="_Hlk97498759"/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4</w:t>
      </w:r>
    </w:p>
    <w:p w14:paraId="739C5525">
      <w:pPr>
        <w:spacing w:line="560" w:lineRule="exact"/>
        <w:jc w:val="center"/>
        <w:rPr>
          <w:rFonts w:hint="eastAsia" w:ascii="黑体" w:hAnsi="宋体" w:eastAsia="黑体"/>
          <w:b/>
          <w:w w:val="90"/>
          <w:sz w:val="44"/>
          <w:szCs w:val="44"/>
        </w:rPr>
      </w:pPr>
    </w:p>
    <w:p w14:paraId="3DB9DA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  <w:t>长江师范学院产教融合示范专业</w:t>
      </w:r>
    </w:p>
    <w:p w14:paraId="07D6F5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val="en-US" w:eastAsia="zh-CN"/>
        </w:rPr>
        <w:t>认定</w:t>
      </w: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  <w:t>申报书</w:t>
      </w:r>
    </w:p>
    <w:p w14:paraId="63CEAE85">
      <w:pPr>
        <w:jc w:val="both"/>
        <w:rPr>
          <w:rFonts w:hint="eastAsia" w:ascii="隶书" w:hAnsi="宋体" w:eastAsia="仿宋_GB2312"/>
          <w:bCs/>
          <w:sz w:val="28"/>
        </w:rPr>
      </w:pPr>
    </w:p>
    <w:p w14:paraId="043A3372">
      <w:pPr>
        <w:jc w:val="both"/>
        <w:rPr>
          <w:rFonts w:hint="eastAsia" w:ascii="隶书" w:hAnsi="宋体" w:eastAsia="仿宋_GB2312"/>
          <w:bCs/>
          <w:sz w:val="28"/>
        </w:rPr>
      </w:pPr>
    </w:p>
    <w:p w14:paraId="49858BE7">
      <w:pPr>
        <w:jc w:val="both"/>
        <w:rPr>
          <w:rFonts w:hint="eastAsia" w:ascii="隶书" w:hAnsi="宋体" w:eastAsia="仿宋_GB2312"/>
          <w:bCs/>
          <w:sz w:val="28"/>
        </w:rPr>
      </w:pPr>
    </w:p>
    <w:p w14:paraId="6726D8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561"/>
        <w:jc w:val="left"/>
        <w:textAlignment w:val="auto"/>
        <w:rPr>
          <w:rFonts w:hint="eastAsia" w:ascii="方正仿宋_GBK" w:hAnsi="方正仿宋_GBK" w:eastAsia="方正仿宋_GBK" w:cs="方正仿宋_GBK"/>
          <w:bCs/>
          <w:sz w:val="36"/>
          <w:szCs w:val="36"/>
          <w:u w:val="single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6"/>
          <w:szCs w:val="36"/>
          <w:lang w:val="en-US" w:eastAsia="zh-CN"/>
        </w:rPr>
        <w:t>专业名称：</w:t>
      </w:r>
      <w:r>
        <w:rPr>
          <w:rFonts w:hint="eastAsia" w:ascii="方正仿宋_GBK" w:hAnsi="方正仿宋_GBK" w:eastAsia="方正仿宋_GBK" w:cs="方正仿宋_GBK"/>
          <w:bCs/>
          <w:sz w:val="36"/>
          <w:szCs w:val="36"/>
          <w:u w:val="single"/>
          <w:lang w:val="en-US" w:eastAsia="zh-CN"/>
        </w:rPr>
        <w:t xml:space="preserve">                          </w:t>
      </w:r>
    </w:p>
    <w:p w14:paraId="233A38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561"/>
        <w:jc w:val="left"/>
        <w:textAlignment w:val="auto"/>
        <w:rPr>
          <w:rFonts w:hint="eastAsia" w:ascii="方正仿宋_GBK" w:hAnsi="方正仿宋_GBK" w:eastAsia="方正仿宋_GBK" w:cs="方正仿宋_GBK"/>
          <w:bCs/>
          <w:sz w:val="36"/>
          <w:szCs w:val="36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6"/>
          <w:szCs w:val="36"/>
          <w:lang w:val="en-US" w:eastAsia="zh-CN"/>
        </w:rPr>
        <w:t>所在学院：</w:t>
      </w:r>
      <w:r>
        <w:rPr>
          <w:rFonts w:hint="eastAsia" w:ascii="方正仿宋_GBK" w:hAnsi="方正仿宋_GBK" w:eastAsia="方正仿宋_GBK" w:cs="方正仿宋_GBK"/>
          <w:bCs/>
          <w:sz w:val="36"/>
          <w:szCs w:val="36"/>
          <w:u w:val="single"/>
          <w:lang w:val="en-US" w:eastAsia="zh-CN"/>
        </w:rPr>
        <w:t xml:space="preserve">           （盖章）       </w:t>
      </w:r>
      <w:r>
        <w:rPr>
          <w:rFonts w:hint="eastAsia" w:ascii="方正仿宋_GBK" w:hAnsi="方正仿宋_GBK" w:eastAsia="方正仿宋_GBK" w:cs="方正仿宋_GBK"/>
          <w:bCs/>
          <w:sz w:val="36"/>
          <w:szCs w:val="36"/>
          <w:lang w:val="en-US" w:eastAsia="zh-CN"/>
        </w:rPr>
        <w:t xml:space="preserve">    </w:t>
      </w:r>
    </w:p>
    <w:p w14:paraId="4E1B96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561"/>
        <w:jc w:val="left"/>
        <w:textAlignment w:val="auto"/>
        <w:rPr>
          <w:rFonts w:hint="eastAsia" w:ascii="方正仿宋_GBK" w:hAnsi="方正仿宋_GBK" w:eastAsia="方正仿宋_GBK" w:cs="方正仿宋_GBK"/>
          <w:bCs/>
          <w:sz w:val="36"/>
          <w:szCs w:val="36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6"/>
          <w:szCs w:val="36"/>
          <w:lang w:val="en-US" w:eastAsia="zh-CN"/>
        </w:rPr>
        <w:t>专业负责人：</w:t>
      </w:r>
      <w:r>
        <w:rPr>
          <w:rFonts w:hint="eastAsia" w:ascii="方正仿宋_GBK" w:hAnsi="方正仿宋_GBK" w:eastAsia="方正仿宋_GBK" w:cs="方正仿宋_GBK"/>
          <w:bCs/>
          <w:sz w:val="36"/>
          <w:szCs w:val="36"/>
          <w:u w:val="single"/>
          <w:lang w:val="en-US" w:eastAsia="zh-CN"/>
        </w:rPr>
        <w:t xml:space="preserve">                        </w:t>
      </w:r>
    </w:p>
    <w:p w14:paraId="6453E6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561"/>
        <w:jc w:val="left"/>
        <w:textAlignment w:val="auto"/>
        <w:rPr>
          <w:rFonts w:hint="eastAsia" w:ascii="方正仿宋_GBK" w:hAnsi="方正仿宋_GBK" w:eastAsia="方正仿宋_GBK" w:cs="方正仿宋_GBK"/>
          <w:bCs/>
          <w:sz w:val="36"/>
          <w:szCs w:val="36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6"/>
          <w:szCs w:val="36"/>
          <w:lang w:val="en-US" w:eastAsia="zh-CN"/>
        </w:rPr>
        <w:t>联系方式：</w:t>
      </w:r>
      <w:r>
        <w:rPr>
          <w:rFonts w:hint="eastAsia" w:ascii="方正仿宋_GBK" w:hAnsi="方正仿宋_GBK" w:eastAsia="方正仿宋_GBK" w:cs="方正仿宋_GBK"/>
          <w:bCs/>
          <w:sz w:val="36"/>
          <w:szCs w:val="36"/>
          <w:u w:val="single"/>
          <w:lang w:val="en-US" w:eastAsia="zh-CN"/>
        </w:rPr>
        <w:t xml:space="preserve">                          </w:t>
      </w:r>
    </w:p>
    <w:p w14:paraId="02CAFBCD">
      <w:pPr>
        <w:spacing w:line="560" w:lineRule="exact"/>
        <w:ind w:firstLine="1120" w:firstLineChars="400"/>
        <w:rPr>
          <w:rFonts w:hint="eastAsia" w:ascii="方正仿宋_GBK" w:hAnsi="方正仿宋_GBK" w:eastAsia="方正仿宋_GBK" w:cs="方正仿宋_GBK"/>
          <w:sz w:val="28"/>
        </w:rPr>
      </w:pPr>
    </w:p>
    <w:p w14:paraId="451AB68A">
      <w:pPr>
        <w:spacing w:line="560" w:lineRule="exact"/>
        <w:rPr>
          <w:rFonts w:hint="eastAsia" w:ascii="方正仿宋_GBK" w:hAnsi="方正仿宋_GBK" w:eastAsia="方正仿宋_GBK" w:cs="方正仿宋_GBK"/>
          <w:sz w:val="28"/>
        </w:rPr>
      </w:pPr>
    </w:p>
    <w:p w14:paraId="1BA3D6AA">
      <w:pPr>
        <w:spacing w:line="560" w:lineRule="exact"/>
        <w:rPr>
          <w:rFonts w:hint="eastAsia" w:ascii="方正仿宋_GBK" w:hAnsi="方正仿宋_GBK" w:eastAsia="方正仿宋_GBK" w:cs="方正仿宋_GBK"/>
          <w:sz w:val="28"/>
        </w:rPr>
      </w:pPr>
    </w:p>
    <w:p w14:paraId="3258F8F1">
      <w:pPr>
        <w:spacing w:line="560" w:lineRule="exact"/>
        <w:rPr>
          <w:rFonts w:hint="eastAsia" w:ascii="方正仿宋_GBK" w:hAnsi="方正仿宋_GBK" w:eastAsia="方正仿宋_GBK" w:cs="方正仿宋_GBK"/>
          <w:sz w:val="28"/>
        </w:rPr>
      </w:pPr>
    </w:p>
    <w:p w14:paraId="784976BC">
      <w:pPr>
        <w:spacing w:line="560" w:lineRule="exact"/>
        <w:jc w:val="center"/>
        <w:rPr>
          <w:rFonts w:hint="eastAsia" w:ascii="方正仿宋_GBK" w:hAnsi="方正仿宋_GBK" w:eastAsia="方正仿宋_GBK" w:cs="方正仿宋_GBK"/>
          <w:bCs/>
          <w:sz w:val="32"/>
        </w:rPr>
      </w:pPr>
      <w:r>
        <w:rPr>
          <w:rFonts w:hint="eastAsia" w:ascii="方正仿宋_GBK" w:hAnsi="方正仿宋_GBK" w:eastAsia="方正仿宋_GBK" w:cs="方正仿宋_GBK"/>
          <w:bCs/>
          <w:sz w:val="32"/>
        </w:rPr>
        <w:t>教务处 制</w:t>
      </w:r>
    </w:p>
    <w:p w14:paraId="44F24A0E">
      <w:pPr>
        <w:spacing w:line="560" w:lineRule="exact"/>
        <w:jc w:val="center"/>
        <w:rPr>
          <w:rFonts w:hint="eastAsia" w:ascii="方正仿宋_GBK" w:hAnsi="方正仿宋_GBK" w:eastAsia="方正仿宋_GBK" w:cs="方正仿宋_GBK"/>
          <w:bCs/>
          <w:sz w:val="32"/>
          <w:lang w:val="en-US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2098" w:right="1474" w:bottom="1984" w:left="1587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rFonts w:hint="eastAsia" w:ascii="方正仿宋_GBK" w:hAnsi="方正仿宋_GBK" w:eastAsia="方正仿宋_GBK" w:cs="方正仿宋_GBK"/>
          <w:bCs/>
          <w:sz w:val="32"/>
        </w:rPr>
        <w:t>202</w:t>
      </w:r>
      <w:r>
        <w:rPr>
          <w:rFonts w:hint="eastAsia" w:ascii="方正仿宋_GBK" w:hAnsi="方正仿宋_GBK" w:eastAsia="方正仿宋_GBK" w:cs="方正仿宋_GBK"/>
          <w:bCs/>
          <w:sz w:val="32"/>
          <w:lang w:val="en-US" w:eastAsia="zh-CN"/>
        </w:rPr>
        <w:t xml:space="preserve">4 </w:t>
      </w:r>
      <w:r>
        <w:rPr>
          <w:rFonts w:hint="eastAsia" w:ascii="方正仿宋_GBK" w:hAnsi="方正仿宋_GBK" w:eastAsia="方正仿宋_GBK" w:cs="方正仿宋_GBK"/>
          <w:bCs/>
          <w:sz w:val="32"/>
        </w:rPr>
        <w:t>年</w:t>
      </w:r>
      <w:r>
        <w:rPr>
          <w:rFonts w:hint="eastAsia" w:ascii="方正仿宋_GBK" w:hAnsi="方正仿宋_GBK" w:eastAsia="方正仿宋_GBK" w:cs="方正仿宋_GBK"/>
          <w:bCs/>
          <w:sz w:val="32"/>
          <w:lang w:val="en-US" w:eastAsia="zh-CN"/>
        </w:rPr>
        <w:t xml:space="preserve"> 11 月</w:t>
      </w:r>
    </w:p>
    <w:p w14:paraId="0FC95E6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一、基本情况</w:t>
      </w:r>
    </w:p>
    <w:tbl>
      <w:tblPr>
        <w:tblStyle w:val="5"/>
        <w:tblW w:w="89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408"/>
        <w:gridCol w:w="298"/>
        <w:gridCol w:w="505"/>
        <w:gridCol w:w="661"/>
        <w:gridCol w:w="818"/>
        <w:gridCol w:w="85"/>
        <w:gridCol w:w="934"/>
        <w:gridCol w:w="224"/>
        <w:gridCol w:w="171"/>
        <w:gridCol w:w="571"/>
        <w:gridCol w:w="619"/>
        <w:gridCol w:w="1712"/>
      </w:tblGrid>
      <w:tr w14:paraId="5F653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51" w:type="dxa"/>
            <w:tcBorders>
              <w:top w:val="single" w:color="auto" w:sz="12" w:space="0"/>
              <w:left w:val="single" w:color="auto" w:sz="12" w:space="0"/>
            </w:tcBorders>
            <w:noWrap w:val="0"/>
            <w:vAlign w:val="center"/>
          </w:tcPr>
          <w:p w14:paraId="6E234C77">
            <w:pPr>
              <w:spacing w:line="408" w:lineRule="auto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专业名称</w:t>
            </w:r>
          </w:p>
        </w:tc>
        <w:tc>
          <w:tcPr>
            <w:tcW w:w="1872" w:type="dxa"/>
            <w:gridSpan w:val="4"/>
            <w:tcBorders>
              <w:top w:val="single" w:color="auto" w:sz="12" w:space="0"/>
            </w:tcBorders>
            <w:noWrap w:val="0"/>
            <w:vAlign w:val="center"/>
          </w:tcPr>
          <w:p w14:paraId="24770E08">
            <w:pPr>
              <w:spacing w:line="408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32" w:type="dxa"/>
            <w:gridSpan w:val="5"/>
            <w:tcBorders>
              <w:top w:val="single" w:color="auto" w:sz="12" w:space="0"/>
            </w:tcBorders>
            <w:noWrap w:val="0"/>
            <w:vAlign w:val="center"/>
          </w:tcPr>
          <w:p w14:paraId="26DF32C5">
            <w:pPr>
              <w:spacing w:line="408" w:lineRule="auto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专业代码</w:t>
            </w:r>
          </w:p>
        </w:tc>
        <w:tc>
          <w:tcPr>
            <w:tcW w:w="2902" w:type="dxa"/>
            <w:gridSpan w:val="3"/>
            <w:tcBorders>
              <w:top w:val="single" w:color="auto" w:sz="12" w:space="0"/>
              <w:right w:val="single" w:color="auto" w:sz="12" w:space="0"/>
            </w:tcBorders>
            <w:noWrap w:val="0"/>
            <w:vAlign w:val="center"/>
          </w:tcPr>
          <w:p w14:paraId="118558C7">
            <w:pPr>
              <w:spacing w:line="408" w:lineRule="auto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 w14:paraId="300CA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51" w:type="dxa"/>
            <w:tcBorders>
              <w:left w:val="single" w:color="auto" w:sz="12" w:space="0"/>
            </w:tcBorders>
            <w:noWrap w:val="0"/>
            <w:vAlign w:val="center"/>
          </w:tcPr>
          <w:p w14:paraId="0B0A5D5E">
            <w:pPr>
              <w:spacing w:line="408" w:lineRule="auto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学位授予门类</w:t>
            </w:r>
          </w:p>
        </w:tc>
        <w:tc>
          <w:tcPr>
            <w:tcW w:w="1872" w:type="dxa"/>
            <w:gridSpan w:val="4"/>
            <w:noWrap w:val="0"/>
            <w:vAlign w:val="center"/>
          </w:tcPr>
          <w:p w14:paraId="695AD4F3">
            <w:pPr>
              <w:spacing w:line="408" w:lineRule="auto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2232" w:type="dxa"/>
            <w:gridSpan w:val="5"/>
            <w:noWrap w:val="0"/>
            <w:vAlign w:val="center"/>
          </w:tcPr>
          <w:p w14:paraId="0CE5356C">
            <w:pPr>
              <w:spacing w:line="408" w:lineRule="auto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学制（年）</w:t>
            </w:r>
          </w:p>
        </w:tc>
        <w:tc>
          <w:tcPr>
            <w:tcW w:w="2902" w:type="dxa"/>
            <w:gridSpan w:val="3"/>
            <w:tcBorders>
              <w:right w:val="single" w:color="auto" w:sz="12" w:space="0"/>
            </w:tcBorders>
            <w:noWrap w:val="0"/>
            <w:vAlign w:val="center"/>
          </w:tcPr>
          <w:p w14:paraId="70B15555">
            <w:pPr>
              <w:spacing w:line="408" w:lineRule="auto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 w14:paraId="739F2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51" w:type="dxa"/>
            <w:tcBorders>
              <w:left w:val="single" w:color="auto" w:sz="12" w:space="0"/>
            </w:tcBorders>
            <w:noWrap w:val="0"/>
            <w:vAlign w:val="center"/>
          </w:tcPr>
          <w:p w14:paraId="5B4D2226">
            <w:pPr>
              <w:spacing w:line="408" w:lineRule="auto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专业设置时间</w:t>
            </w:r>
          </w:p>
        </w:tc>
        <w:tc>
          <w:tcPr>
            <w:tcW w:w="1872" w:type="dxa"/>
            <w:gridSpan w:val="4"/>
            <w:noWrap w:val="0"/>
            <w:vAlign w:val="center"/>
          </w:tcPr>
          <w:p w14:paraId="22DE06AA">
            <w:pPr>
              <w:spacing w:line="408" w:lineRule="auto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2232" w:type="dxa"/>
            <w:gridSpan w:val="5"/>
            <w:noWrap w:val="0"/>
            <w:vAlign w:val="center"/>
          </w:tcPr>
          <w:p w14:paraId="0A8FD88E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专业总学分</w:t>
            </w:r>
          </w:p>
        </w:tc>
        <w:tc>
          <w:tcPr>
            <w:tcW w:w="2902" w:type="dxa"/>
            <w:gridSpan w:val="3"/>
            <w:tcBorders>
              <w:right w:val="single" w:color="auto" w:sz="12" w:space="0"/>
            </w:tcBorders>
            <w:noWrap w:val="0"/>
            <w:vAlign w:val="center"/>
          </w:tcPr>
          <w:p w14:paraId="64E990A1">
            <w:pPr>
              <w:spacing w:line="408" w:lineRule="auto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 w14:paraId="6126A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1" w:type="dxa"/>
            <w:tcBorders>
              <w:left w:val="single" w:color="auto" w:sz="12" w:space="0"/>
            </w:tcBorders>
            <w:noWrap w:val="0"/>
            <w:vAlign w:val="center"/>
          </w:tcPr>
          <w:p w14:paraId="2EA88F22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专业总学时</w:t>
            </w:r>
          </w:p>
        </w:tc>
        <w:tc>
          <w:tcPr>
            <w:tcW w:w="1872" w:type="dxa"/>
            <w:gridSpan w:val="4"/>
            <w:noWrap w:val="0"/>
            <w:vAlign w:val="center"/>
          </w:tcPr>
          <w:p w14:paraId="6CA6E6A1">
            <w:pPr>
              <w:spacing w:line="408" w:lineRule="auto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2232" w:type="dxa"/>
            <w:gridSpan w:val="5"/>
            <w:noWrap w:val="0"/>
            <w:vAlign w:val="center"/>
          </w:tcPr>
          <w:p w14:paraId="405DADC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实践教学环节学分占总学分比例（%）</w:t>
            </w:r>
          </w:p>
        </w:tc>
        <w:tc>
          <w:tcPr>
            <w:tcW w:w="2902" w:type="dxa"/>
            <w:gridSpan w:val="3"/>
            <w:tcBorders>
              <w:right w:val="single" w:color="auto" w:sz="12" w:space="0"/>
            </w:tcBorders>
            <w:noWrap w:val="0"/>
            <w:vAlign w:val="center"/>
          </w:tcPr>
          <w:p w14:paraId="0551E6BA">
            <w:pPr>
              <w:spacing w:line="408" w:lineRule="auto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 w14:paraId="225AF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1" w:type="dxa"/>
            <w:tcBorders>
              <w:left w:val="single" w:color="auto" w:sz="12" w:space="0"/>
            </w:tcBorders>
            <w:noWrap w:val="0"/>
            <w:vAlign w:val="center"/>
          </w:tcPr>
          <w:p w14:paraId="0D870EB9">
            <w:pPr>
              <w:jc w:val="center"/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面向</w:t>
            </w: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产业</w:t>
            </w:r>
          </w:p>
        </w:tc>
        <w:tc>
          <w:tcPr>
            <w:tcW w:w="7006" w:type="dxa"/>
            <w:gridSpan w:val="12"/>
            <w:tcBorders>
              <w:right w:val="single" w:color="auto" w:sz="12" w:space="0"/>
            </w:tcBorders>
            <w:noWrap w:val="0"/>
            <w:vAlign w:val="center"/>
          </w:tcPr>
          <w:p w14:paraId="69AA1B54">
            <w:pPr>
              <w:spacing w:line="408" w:lineRule="auto"/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C00000"/>
                <w:sz w:val="21"/>
                <w:szCs w:val="21"/>
                <w:lang w:val="en-US" w:eastAsia="zh-CN"/>
              </w:rPr>
              <w:t>应归属于重</w:t>
            </w:r>
            <w:r>
              <w:rPr>
                <w:rFonts w:hint="eastAsia" w:ascii="仿宋_GB2312" w:eastAsia="仿宋_GB2312"/>
                <w:color w:val="C00000"/>
                <w:sz w:val="21"/>
                <w:szCs w:val="21"/>
              </w:rPr>
              <w:t>庆“33618”现代制造业、现代服务业、现代农业产业集群</w:t>
            </w:r>
          </w:p>
        </w:tc>
      </w:tr>
      <w:tr w14:paraId="2C4AB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7" w:hRule="atLeast"/>
          <w:jc w:val="center"/>
        </w:trPr>
        <w:tc>
          <w:tcPr>
            <w:tcW w:w="1951" w:type="dxa"/>
            <w:tcBorders>
              <w:left w:val="single" w:color="auto" w:sz="12" w:space="0"/>
            </w:tcBorders>
            <w:noWrap w:val="0"/>
            <w:vAlign w:val="center"/>
          </w:tcPr>
          <w:p w14:paraId="508460DF">
            <w:pPr>
              <w:jc w:val="center"/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专业</w:t>
            </w: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类型</w:t>
            </w:r>
          </w:p>
        </w:tc>
        <w:tc>
          <w:tcPr>
            <w:tcW w:w="7006" w:type="dxa"/>
            <w:gridSpan w:val="12"/>
            <w:tcBorders>
              <w:right w:val="single" w:color="auto" w:sz="12" w:space="0"/>
            </w:tcBorders>
            <w:noWrap w:val="0"/>
            <w:vAlign w:val="center"/>
          </w:tcPr>
          <w:p w14:paraId="5F58ABA1">
            <w:pP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□国家级一流本科专业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或特色专业</w:t>
            </w:r>
          </w:p>
          <w:p w14:paraId="6E11771E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□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市</w:t>
            </w:r>
            <w:r>
              <w:rPr>
                <w:rFonts w:hint="eastAsia" w:ascii="仿宋_GB2312" w:eastAsia="仿宋_GB2312"/>
                <w:sz w:val="24"/>
                <w:szCs w:val="24"/>
              </w:rPr>
              <w:t>级一流本科专业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或特色专业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</w:p>
          <w:p w14:paraId="61C01280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eastAsia="仿宋_GB2312"/>
                <w:sz w:val="24"/>
                <w:szCs w:val="24"/>
              </w:rPr>
              <w:t>其他</w:t>
            </w:r>
          </w:p>
        </w:tc>
      </w:tr>
      <w:tr w14:paraId="295FF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51" w:type="dxa"/>
            <w:tcBorders>
              <w:left w:val="single" w:color="auto" w:sz="12" w:space="0"/>
            </w:tcBorders>
            <w:noWrap w:val="0"/>
            <w:vAlign w:val="center"/>
          </w:tcPr>
          <w:p w14:paraId="283AE615">
            <w:pPr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4"/>
                <w:szCs w:val="24"/>
              </w:rPr>
              <w:t>专业招生情况</w:t>
            </w:r>
          </w:p>
        </w:tc>
        <w:tc>
          <w:tcPr>
            <w:tcW w:w="1211" w:type="dxa"/>
            <w:gridSpan w:val="3"/>
            <w:noWrap w:val="0"/>
            <w:vAlign w:val="center"/>
          </w:tcPr>
          <w:p w14:paraId="1EB0213F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eastAsia="仿宋_GB2312"/>
                <w:sz w:val="24"/>
              </w:rPr>
              <w:t>2020年</w:t>
            </w:r>
          </w:p>
        </w:tc>
        <w:tc>
          <w:tcPr>
            <w:tcW w:w="1479" w:type="dxa"/>
            <w:gridSpan w:val="2"/>
            <w:noWrap w:val="0"/>
            <w:vAlign w:val="center"/>
          </w:tcPr>
          <w:p w14:paraId="20460279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eastAsia="仿宋_GB2312"/>
                <w:sz w:val="24"/>
              </w:rPr>
              <w:t>2021年</w:t>
            </w:r>
          </w:p>
        </w:tc>
        <w:tc>
          <w:tcPr>
            <w:tcW w:w="1243" w:type="dxa"/>
            <w:gridSpan w:val="3"/>
            <w:noWrap w:val="0"/>
            <w:vAlign w:val="center"/>
          </w:tcPr>
          <w:p w14:paraId="2CC7CE4E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eastAsia="仿宋_GB2312"/>
                <w:sz w:val="24"/>
              </w:rPr>
              <w:t>2022年</w:t>
            </w:r>
          </w:p>
        </w:tc>
        <w:tc>
          <w:tcPr>
            <w:tcW w:w="1361" w:type="dxa"/>
            <w:gridSpan w:val="3"/>
            <w:noWrap w:val="0"/>
            <w:vAlign w:val="center"/>
          </w:tcPr>
          <w:p w14:paraId="6CF12032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eastAsia="仿宋_GB2312"/>
                <w:sz w:val="24"/>
              </w:rPr>
              <w:t>2023年</w:t>
            </w:r>
          </w:p>
        </w:tc>
        <w:tc>
          <w:tcPr>
            <w:tcW w:w="1712" w:type="dxa"/>
            <w:tcBorders>
              <w:right w:val="single" w:color="auto" w:sz="12" w:space="0"/>
            </w:tcBorders>
            <w:noWrap w:val="0"/>
            <w:vAlign w:val="center"/>
          </w:tcPr>
          <w:p w14:paraId="614265D6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eastAsia="仿宋_GB2312"/>
                <w:sz w:val="24"/>
              </w:rPr>
              <w:t>2024年</w:t>
            </w:r>
          </w:p>
        </w:tc>
      </w:tr>
      <w:tr w14:paraId="165DB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51" w:type="dxa"/>
            <w:tcBorders>
              <w:left w:val="single" w:color="auto" w:sz="12" w:space="0"/>
            </w:tcBorders>
            <w:noWrap w:val="0"/>
            <w:vAlign w:val="center"/>
          </w:tcPr>
          <w:p w14:paraId="27A65BC4">
            <w:pPr>
              <w:jc w:val="center"/>
              <w:rPr>
                <w:rFonts w:hint="eastAsia" w:ascii="仿宋_GB2312" w:eastAsia="仿宋_GB2312"/>
                <w:b/>
                <w:spacing w:val="-14"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pacing w:val="-14"/>
                <w:sz w:val="24"/>
                <w:szCs w:val="24"/>
              </w:rPr>
              <w:t>实际（预）招生数</w:t>
            </w:r>
          </w:p>
        </w:tc>
        <w:tc>
          <w:tcPr>
            <w:tcW w:w="1211" w:type="dxa"/>
            <w:gridSpan w:val="3"/>
            <w:noWrap w:val="0"/>
            <w:vAlign w:val="center"/>
          </w:tcPr>
          <w:p w14:paraId="64BF350B">
            <w:pPr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1479" w:type="dxa"/>
            <w:gridSpan w:val="2"/>
            <w:noWrap w:val="0"/>
            <w:vAlign w:val="center"/>
          </w:tcPr>
          <w:p w14:paraId="65198823">
            <w:pPr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1243" w:type="dxa"/>
            <w:gridSpan w:val="3"/>
            <w:noWrap w:val="0"/>
            <w:vAlign w:val="center"/>
          </w:tcPr>
          <w:p w14:paraId="04E49F61">
            <w:pPr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1361" w:type="dxa"/>
            <w:gridSpan w:val="3"/>
            <w:noWrap w:val="0"/>
            <w:vAlign w:val="center"/>
          </w:tcPr>
          <w:p w14:paraId="115822AC">
            <w:pPr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1712" w:type="dxa"/>
            <w:tcBorders>
              <w:right w:val="single" w:color="auto" w:sz="12" w:space="0"/>
            </w:tcBorders>
            <w:noWrap w:val="0"/>
            <w:vAlign w:val="center"/>
          </w:tcPr>
          <w:p w14:paraId="5FFEB709">
            <w:pPr>
              <w:jc w:val="center"/>
              <w:rPr>
                <w:rFonts w:hint="eastAsia" w:ascii="仿宋" w:hAnsi="仿宋" w:eastAsia="仿宋"/>
              </w:rPr>
            </w:pPr>
          </w:p>
        </w:tc>
      </w:tr>
      <w:tr w14:paraId="609FB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51" w:type="dxa"/>
            <w:vMerge w:val="restart"/>
            <w:tcBorders>
              <w:left w:val="single" w:color="auto" w:sz="12" w:space="0"/>
            </w:tcBorders>
            <w:noWrap w:val="0"/>
            <w:vAlign w:val="center"/>
          </w:tcPr>
          <w:p w14:paraId="6EC90139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合作共建单位（企业）名称</w:t>
            </w:r>
          </w:p>
          <w:p w14:paraId="47AEAB3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及产业类型</w:t>
            </w:r>
          </w:p>
        </w:tc>
        <w:tc>
          <w:tcPr>
            <w:tcW w:w="4675" w:type="dxa"/>
            <w:gridSpan w:val="10"/>
            <w:noWrap w:val="0"/>
            <w:vAlign w:val="center"/>
          </w:tcPr>
          <w:p w14:paraId="4F04C6A5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合作单位（企业）名称（限填3个）</w:t>
            </w:r>
          </w:p>
        </w:tc>
        <w:tc>
          <w:tcPr>
            <w:tcW w:w="2331" w:type="dxa"/>
            <w:gridSpan w:val="2"/>
            <w:tcBorders>
              <w:right w:val="single" w:color="auto" w:sz="12" w:space="0"/>
            </w:tcBorders>
            <w:noWrap w:val="0"/>
            <w:vAlign w:val="center"/>
          </w:tcPr>
          <w:p w14:paraId="3864B3AC">
            <w:pPr>
              <w:jc w:val="center"/>
              <w:rPr>
                <w:rFonts w:hint="eastAsia"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产业类型</w:t>
            </w:r>
          </w:p>
        </w:tc>
      </w:tr>
      <w:tr w14:paraId="07F76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51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 w14:paraId="27FABCC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08" w:type="dxa"/>
            <w:noWrap w:val="0"/>
            <w:vAlign w:val="center"/>
          </w:tcPr>
          <w:p w14:paraId="736551C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</w:t>
            </w:r>
          </w:p>
        </w:tc>
        <w:tc>
          <w:tcPr>
            <w:tcW w:w="4267" w:type="dxa"/>
            <w:gridSpan w:val="9"/>
            <w:noWrap w:val="0"/>
            <w:vAlign w:val="center"/>
          </w:tcPr>
          <w:p w14:paraId="4BB00D65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31" w:type="dxa"/>
            <w:gridSpan w:val="2"/>
            <w:tcBorders>
              <w:right w:val="single" w:color="auto" w:sz="12" w:space="0"/>
            </w:tcBorders>
            <w:noWrap w:val="0"/>
            <w:vAlign w:val="center"/>
          </w:tcPr>
          <w:p w14:paraId="565EAD6A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40A17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51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 w14:paraId="3CE4F1E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08" w:type="dxa"/>
            <w:noWrap w:val="0"/>
            <w:vAlign w:val="center"/>
          </w:tcPr>
          <w:p w14:paraId="59694E5D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2</w:t>
            </w:r>
          </w:p>
        </w:tc>
        <w:tc>
          <w:tcPr>
            <w:tcW w:w="4267" w:type="dxa"/>
            <w:gridSpan w:val="9"/>
            <w:noWrap w:val="0"/>
            <w:vAlign w:val="center"/>
          </w:tcPr>
          <w:p w14:paraId="067EE4B5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31" w:type="dxa"/>
            <w:gridSpan w:val="2"/>
            <w:tcBorders>
              <w:right w:val="single" w:color="auto" w:sz="12" w:space="0"/>
            </w:tcBorders>
            <w:noWrap w:val="0"/>
            <w:vAlign w:val="center"/>
          </w:tcPr>
          <w:p w14:paraId="5FDAD684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4D289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51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 w14:paraId="7C10FB9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08" w:type="dxa"/>
            <w:noWrap w:val="0"/>
            <w:vAlign w:val="center"/>
          </w:tcPr>
          <w:p w14:paraId="3613474E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3</w:t>
            </w:r>
          </w:p>
        </w:tc>
        <w:tc>
          <w:tcPr>
            <w:tcW w:w="4267" w:type="dxa"/>
            <w:gridSpan w:val="9"/>
            <w:noWrap w:val="0"/>
            <w:vAlign w:val="center"/>
          </w:tcPr>
          <w:p w14:paraId="42197C2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31" w:type="dxa"/>
            <w:gridSpan w:val="2"/>
            <w:tcBorders>
              <w:right w:val="single" w:color="auto" w:sz="12" w:space="0"/>
            </w:tcBorders>
            <w:noWrap w:val="0"/>
            <w:vAlign w:val="center"/>
          </w:tcPr>
          <w:p w14:paraId="5281ACC6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3D09D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957" w:type="dxa"/>
            <w:gridSpan w:val="13"/>
            <w:tcBorders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24281F7B">
            <w:pPr>
              <w:spacing w:line="408" w:lineRule="auto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本专业近三年获产教融合方面有关荣誉、奖励、立项建设情况</w:t>
            </w:r>
          </w:p>
        </w:tc>
      </w:tr>
      <w:tr w14:paraId="4728F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657" w:type="dxa"/>
            <w:gridSpan w:val="3"/>
            <w:tcBorders>
              <w:left w:val="single" w:color="auto" w:sz="12" w:space="0"/>
            </w:tcBorders>
            <w:noWrap w:val="0"/>
            <w:vAlign w:val="center"/>
          </w:tcPr>
          <w:p w14:paraId="4973370A">
            <w:pPr>
              <w:spacing w:line="408" w:lineRule="auto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类别</w:t>
            </w:r>
          </w:p>
        </w:tc>
        <w:tc>
          <w:tcPr>
            <w:tcW w:w="2069" w:type="dxa"/>
            <w:gridSpan w:val="4"/>
            <w:noWrap w:val="0"/>
            <w:vAlign w:val="center"/>
          </w:tcPr>
          <w:p w14:paraId="14D460A7">
            <w:pPr>
              <w:spacing w:line="408" w:lineRule="auto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项目名称</w:t>
            </w:r>
          </w:p>
        </w:tc>
        <w:tc>
          <w:tcPr>
            <w:tcW w:w="934" w:type="dxa"/>
            <w:noWrap w:val="0"/>
            <w:vAlign w:val="center"/>
          </w:tcPr>
          <w:p w14:paraId="2ABF5EC2">
            <w:pPr>
              <w:spacing w:line="408" w:lineRule="auto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时间</w:t>
            </w:r>
          </w:p>
        </w:tc>
        <w:tc>
          <w:tcPr>
            <w:tcW w:w="966" w:type="dxa"/>
            <w:gridSpan w:val="3"/>
            <w:noWrap w:val="0"/>
            <w:vAlign w:val="center"/>
          </w:tcPr>
          <w:p w14:paraId="06BD8193">
            <w:pPr>
              <w:spacing w:line="408" w:lineRule="auto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等级</w:t>
            </w:r>
          </w:p>
        </w:tc>
        <w:tc>
          <w:tcPr>
            <w:tcW w:w="2331" w:type="dxa"/>
            <w:gridSpan w:val="2"/>
            <w:tcBorders>
              <w:right w:val="single" w:color="auto" w:sz="12" w:space="0"/>
            </w:tcBorders>
            <w:noWrap w:val="0"/>
            <w:vAlign w:val="center"/>
          </w:tcPr>
          <w:p w14:paraId="655E155D">
            <w:pPr>
              <w:spacing w:line="408" w:lineRule="auto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授予部门</w:t>
            </w:r>
          </w:p>
        </w:tc>
      </w:tr>
      <w:tr w14:paraId="71531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657" w:type="dxa"/>
            <w:gridSpan w:val="3"/>
            <w:tcBorders>
              <w:left w:val="single" w:color="auto" w:sz="12" w:space="0"/>
            </w:tcBorders>
            <w:noWrap w:val="0"/>
            <w:vAlign w:val="center"/>
          </w:tcPr>
          <w:p w14:paraId="26F66D88">
            <w:pPr>
              <w:jc w:val="center"/>
              <w:rPr>
                <w:rFonts w:hint="eastAsia" w:ascii="仿宋_GB2312" w:eastAsia="仿宋_GB2312"/>
                <w:b/>
                <w:color w:val="FF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color w:val="FF0000"/>
                <w:sz w:val="24"/>
                <w:szCs w:val="24"/>
              </w:rPr>
              <w:t>教学改革项目</w:t>
            </w:r>
          </w:p>
        </w:tc>
        <w:tc>
          <w:tcPr>
            <w:tcW w:w="2069" w:type="dxa"/>
            <w:gridSpan w:val="4"/>
            <w:noWrap w:val="0"/>
            <w:vAlign w:val="center"/>
          </w:tcPr>
          <w:p w14:paraId="6C18CC7A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34" w:type="dxa"/>
            <w:noWrap w:val="0"/>
            <w:vAlign w:val="center"/>
          </w:tcPr>
          <w:p w14:paraId="4513E6CF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966" w:type="dxa"/>
            <w:gridSpan w:val="3"/>
            <w:noWrap w:val="0"/>
            <w:vAlign w:val="center"/>
          </w:tcPr>
          <w:p w14:paraId="603D3F77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2331" w:type="dxa"/>
            <w:gridSpan w:val="2"/>
            <w:tcBorders>
              <w:right w:val="single" w:color="auto" w:sz="12" w:space="0"/>
            </w:tcBorders>
            <w:noWrap w:val="0"/>
            <w:vAlign w:val="center"/>
          </w:tcPr>
          <w:p w14:paraId="29BD3A7A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 w14:paraId="008A7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657" w:type="dxa"/>
            <w:gridSpan w:val="3"/>
            <w:tcBorders>
              <w:left w:val="single" w:color="auto" w:sz="12" w:space="0"/>
            </w:tcBorders>
            <w:noWrap w:val="0"/>
            <w:vAlign w:val="center"/>
          </w:tcPr>
          <w:p w14:paraId="3BA78C7D">
            <w:pPr>
              <w:jc w:val="center"/>
              <w:rPr>
                <w:rFonts w:hint="eastAsia"/>
                <w:b/>
                <w:color w:val="FF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color w:val="FF0000"/>
                <w:sz w:val="24"/>
                <w:szCs w:val="24"/>
              </w:rPr>
              <w:t>教师队伍建设</w:t>
            </w:r>
          </w:p>
        </w:tc>
        <w:tc>
          <w:tcPr>
            <w:tcW w:w="2069" w:type="dxa"/>
            <w:gridSpan w:val="4"/>
            <w:noWrap w:val="0"/>
            <w:vAlign w:val="center"/>
          </w:tcPr>
          <w:p w14:paraId="602605B5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934" w:type="dxa"/>
            <w:noWrap w:val="0"/>
            <w:vAlign w:val="center"/>
          </w:tcPr>
          <w:p w14:paraId="18C24A1C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966" w:type="dxa"/>
            <w:gridSpan w:val="3"/>
            <w:noWrap w:val="0"/>
            <w:vAlign w:val="center"/>
          </w:tcPr>
          <w:p w14:paraId="5FD2336E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2331" w:type="dxa"/>
            <w:gridSpan w:val="2"/>
            <w:tcBorders>
              <w:right w:val="single" w:color="auto" w:sz="12" w:space="0"/>
            </w:tcBorders>
            <w:noWrap w:val="0"/>
            <w:vAlign w:val="center"/>
          </w:tcPr>
          <w:p w14:paraId="1FE7D7D5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37E28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657" w:type="dxa"/>
            <w:gridSpan w:val="3"/>
            <w:tcBorders>
              <w:left w:val="single" w:color="auto" w:sz="12" w:space="0"/>
            </w:tcBorders>
            <w:noWrap w:val="0"/>
            <w:vAlign w:val="center"/>
          </w:tcPr>
          <w:p w14:paraId="378D89E6">
            <w:pPr>
              <w:jc w:val="center"/>
              <w:rPr>
                <w:rFonts w:hint="eastAsia" w:ascii="仿宋_GB2312" w:eastAsia="仿宋_GB2312"/>
                <w:b/>
                <w:color w:val="FF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color w:val="FF0000"/>
                <w:sz w:val="24"/>
                <w:szCs w:val="24"/>
              </w:rPr>
              <w:t>课程与教材等教学资源</w:t>
            </w:r>
          </w:p>
        </w:tc>
        <w:tc>
          <w:tcPr>
            <w:tcW w:w="2069" w:type="dxa"/>
            <w:gridSpan w:val="4"/>
            <w:noWrap w:val="0"/>
            <w:vAlign w:val="center"/>
          </w:tcPr>
          <w:p w14:paraId="36E6C319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934" w:type="dxa"/>
            <w:noWrap w:val="0"/>
            <w:vAlign w:val="center"/>
          </w:tcPr>
          <w:p w14:paraId="50F90771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966" w:type="dxa"/>
            <w:gridSpan w:val="3"/>
            <w:noWrap w:val="0"/>
            <w:vAlign w:val="center"/>
          </w:tcPr>
          <w:p w14:paraId="3C376A96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2331" w:type="dxa"/>
            <w:gridSpan w:val="2"/>
            <w:tcBorders>
              <w:right w:val="single" w:color="auto" w:sz="12" w:space="0"/>
            </w:tcBorders>
            <w:noWrap w:val="0"/>
            <w:vAlign w:val="center"/>
          </w:tcPr>
          <w:p w14:paraId="1E5E253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6F885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657" w:type="dxa"/>
            <w:gridSpan w:val="3"/>
            <w:tcBorders>
              <w:left w:val="single" w:color="auto" w:sz="12" w:space="0"/>
            </w:tcBorders>
            <w:noWrap w:val="0"/>
            <w:vAlign w:val="center"/>
          </w:tcPr>
          <w:p w14:paraId="7A5CFAFC">
            <w:pPr>
              <w:jc w:val="center"/>
              <w:rPr>
                <w:rFonts w:ascii="仿宋_GB2312" w:eastAsia="仿宋_GB2312"/>
                <w:b/>
                <w:color w:val="FF0000"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color w:val="FF0000"/>
                <w:sz w:val="24"/>
                <w:szCs w:val="24"/>
              </w:rPr>
              <w:t>创新创业成果</w:t>
            </w:r>
          </w:p>
        </w:tc>
        <w:tc>
          <w:tcPr>
            <w:tcW w:w="2069" w:type="dxa"/>
            <w:gridSpan w:val="4"/>
            <w:noWrap w:val="0"/>
            <w:vAlign w:val="center"/>
          </w:tcPr>
          <w:p w14:paraId="0C16244F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934" w:type="dxa"/>
            <w:noWrap w:val="0"/>
            <w:vAlign w:val="center"/>
          </w:tcPr>
          <w:p w14:paraId="3E1AD722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966" w:type="dxa"/>
            <w:gridSpan w:val="3"/>
            <w:noWrap w:val="0"/>
            <w:vAlign w:val="center"/>
          </w:tcPr>
          <w:p w14:paraId="6011E496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2331" w:type="dxa"/>
            <w:gridSpan w:val="2"/>
            <w:tcBorders>
              <w:right w:val="single" w:color="auto" w:sz="12" w:space="0"/>
            </w:tcBorders>
            <w:noWrap w:val="0"/>
            <w:vAlign w:val="center"/>
          </w:tcPr>
          <w:p w14:paraId="359C584F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 w14:paraId="5E74A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657" w:type="dxa"/>
            <w:gridSpan w:val="3"/>
            <w:tcBorders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 w14:paraId="4664227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其他</w:t>
            </w:r>
            <w:r>
              <w:rPr>
                <w:rFonts w:hint="eastAsia" w:ascii="仿宋_GB2312" w:eastAsia="仿宋_GB2312"/>
                <w:sz w:val="24"/>
                <w:szCs w:val="24"/>
              </w:rPr>
              <w:t>（限</w:t>
            </w:r>
            <w:r>
              <w:rPr>
                <w:rFonts w:ascii="仿宋_GB2312" w:eastAsia="仿宋_GB2312"/>
                <w:sz w:val="24"/>
                <w:szCs w:val="24"/>
              </w:rPr>
              <w:t>20</w:t>
            </w:r>
            <w:r>
              <w:rPr>
                <w:rFonts w:hint="eastAsia" w:ascii="仿宋_GB2312" w:eastAsia="仿宋_GB2312"/>
                <w:sz w:val="24"/>
                <w:szCs w:val="24"/>
              </w:rPr>
              <w:t>项）</w:t>
            </w:r>
          </w:p>
        </w:tc>
        <w:tc>
          <w:tcPr>
            <w:tcW w:w="2069" w:type="dxa"/>
            <w:gridSpan w:val="4"/>
            <w:tcBorders>
              <w:bottom w:val="single" w:color="auto" w:sz="12" w:space="0"/>
            </w:tcBorders>
            <w:noWrap w:val="0"/>
            <w:vAlign w:val="center"/>
          </w:tcPr>
          <w:p w14:paraId="116475C7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color="auto" w:sz="12" w:space="0"/>
            </w:tcBorders>
            <w:noWrap w:val="0"/>
            <w:vAlign w:val="center"/>
          </w:tcPr>
          <w:p w14:paraId="7A847113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966" w:type="dxa"/>
            <w:gridSpan w:val="3"/>
            <w:tcBorders>
              <w:bottom w:val="single" w:color="auto" w:sz="12" w:space="0"/>
            </w:tcBorders>
            <w:noWrap w:val="0"/>
            <w:vAlign w:val="center"/>
          </w:tcPr>
          <w:p w14:paraId="3FA7568A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2331" w:type="dxa"/>
            <w:gridSpan w:val="2"/>
            <w:tcBorders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7BD39FD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360F6450"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</w:tbl>
    <w:p w14:paraId="1088D44E">
      <w:pPr>
        <w:outlineLvl w:val="0"/>
        <w:rPr>
          <w:b/>
          <w:bCs/>
          <w:sz w:val="28"/>
        </w:rPr>
        <w:sectPr>
          <w:pgSz w:w="11906" w:h="16838"/>
          <w:pgMar w:top="1440" w:right="1531" w:bottom="1440" w:left="1531" w:header="851" w:footer="992" w:gutter="0"/>
          <w:pgNumType w:fmt="decimal"/>
          <w:cols w:space="720" w:num="1"/>
          <w:docGrid w:type="lines" w:linePitch="312" w:charSpace="0"/>
        </w:sectPr>
      </w:pPr>
    </w:p>
    <w:p w14:paraId="69C2DE42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二、合作单位（企业）简况</w:t>
      </w:r>
    </w:p>
    <w:tbl>
      <w:tblPr>
        <w:tblStyle w:val="5"/>
        <w:tblW w:w="9167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"/>
        <w:gridCol w:w="23"/>
        <w:gridCol w:w="803"/>
        <w:gridCol w:w="1151"/>
        <w:gridCol w:w="829"/>
        <w:gridCol w:w="708"/>
        <w:gridCol w:w="709"/>
        <w:gridCol w:w="1418"/>
        <w:gridCol w:w="1275"/>
        <w:gridCol w:w="1382"/>
      </w:tblGrid>
      <w:tr w14:paraId="2271C18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atLeast"/>
          <w:jc w:val="center"/>
        </w:trPr>
        <w:tc>
          <w:tcPr>
            <w:tcW w:w="1695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6" w:space="0"/>
            </w:tcBorders>
            <w:noWrap w:val="0"/>
            <w:vAlign w:val="center"/>
          </w:tcPr>
          <w:p w14:paraId="0FC1D445">
            <w:pPr>
              <w:jc w:val="center"/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合作单位</w:t>
            </w:r>
          </w:p>
          <w:p w14:paraId="469DFB70">
            <w:pPr>
              <w:spacing w:line="360" w:lineRule="exact"/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（企业）名称</w:t>
            </w:r>
          </w:p>
        </w:tc>
        <w:tc>
          <w:tcPr>
            <w:tcW w:w="7472" w:type="dxa"/>
            <w:gridSpan w:val="7"/>
            <w:tcBorders>
              <w:top w:val="single" w:color="auto" w:sz="12" w:space="0"/>
              <w:left w:val="single" w:color="auto" w:sz="6" w:space="0"/>
              <w:bottom w:val="single" w:color="auto" w:sz="2" w:space="0"/>
              <w:right w:val="single" w:color="auto" w:sz="12" w:space="0"/>
            </w:tcBorders>
            <w:noWrap w:val="0"/>
            <w:vAlign w:val="center"/>
          </w:tcPr>
          <w:p w14:paraId="7F7A2513">
            <w:pPr>
              <w:spacing w:line="36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</w:tr>
      <w:tr w14:paraId="2E60FC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695" w:type="dxa"/>
            <w:gridSpan w:val="3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79811422">
            <w:pPr>
              <w:spacing w:line="360" w:lineRule="exact"/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单位性质</w:t>
            </w:r>
          </w:p>
        </w:tc>
        <w:tc>
          <w:tcPr>
            <w:tcW w:w="3397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6FA4FCB2">
            <w:pPr>
              <w:spacing w:line="360" w:lineRule="exact"/>
              <w:jc w:val="both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 xml:space="preserve">     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 w14:paraId="47F98C95">
            <w:pPr>
              <w:spacing w:line="36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注册资金</w:t>
            </w:r>
          </w:p>
        </w:tc>
        <w:tc>
          <w:tcPr>
            <w:tcW w:w="2657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12" w:space="0"/>
            </w:tcBorders>
            <w:noWrap w:val="0"/>
            <w:vAlign w:val="center"/>
          </w:tcPr>
          <w:p w14:paraId="6638D862">
            <w:pPr>
              <w:spacing w:line="36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 xml:space="preserve">               万元</w:t>
            </w:r>
          </w:p>
        </w:tc>
      </w:tr>
      <w:tr w14:paraId="605E1D8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695" w:type="dxa"/>
            <w:gridSpan w:val="3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084A1EB6">
            <w:pPr>
              <w:spacing w:line="360" w:lineRule="exact"/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主管单位</w:t>
            </w:r>
          </w:p>
        </w:tc>
        <w:tc>
          <w:tcPr>
            <w:tcW w:w="3397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010E3320">
            <w:pPr>
              <w:spacing w:line="360" w:lineRule="exact"/>
              <w:jc w:val="both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 w14:paraId="670D0062">
            <w:pPr>
              <w:spacing w:line="36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企业资产</w:t>
            </w:r>
          </w:p>
        </w:tc>
        <w:tc>
          <w:tcPr>
            <w:tcW w:w="2657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12" w:space="0"/>
            </w:tcBorders>
            <w:noWrap w:val="0"/>
            <w:vAlign w:val="center"/>
          </w:tcPr>
          <w:p w14:paraId="60BBF5AE">
            <w:pPr>
              <w:spacing w:line="36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 xml:space="preserve">               万元</w:t>
            </w:r>
          </w:p>
        </w:tc>
      </w:tr>
      <w:tr w14:paraId="27C3170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92" w:type="dxa"/>
            <w:gridSpan w:val="2"/>
            <w:vMerge w:val="restart"/>
            <w:tcBorders>
              <w:top w:val="single" w:color="auto" w:sz="2" w:space="0"/>
              <w:left w:val="single" w:color="auto" w:sz="1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488CDE74">
            <w:pPr>
              <w:spacing w:before="93" w:beforeLines="30" w:after="93" w:afterLines="30" w:line="360" w:lineRule="exact"/>
              <w:ind w:right="-109" w:rightChars="-52"/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单位负责人</w:t>
            </w:r>
          </w:p>
        </w:tc>
        <w:tc>
          <w:tcPr>
            <w:tcW w:w="803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44F102DB">
            <w:pPr>
              <w:spacing w:before="93" w:beforeLines="30" w:after="93" w:afterLines="30" w:line="36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姓名</w:t>
            </w:r>
          </w:p>
        </w:tc>
        <w:tc>
          <w:tcPr>
            <w:tcW w:w="115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0234A5D8">
            <w:pPr>
              <w:spacing w:before="93" w:beforeLines="30" w:after="93" w:afterLines="30" w:line="36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829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ADF53F">
            <w:pPr>
              <w:spacing w:before="93" w:beforeLines="30" w:after="93" w:afterLines="30" w:line="36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性别</w:t>
            </w:r>
          </w:p>
        </w:tc>
        <w:tc>
          <w:tcPr>
            <w:tcW w:w="708" w:type="dxa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25639DD1">
            <w:pPr>
              <w:spacing w:before="93" w:beforeLines="30" w:after="93" w:afterLines="30" w:line="36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7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 w14:paraId="234672BA">
            <w:pPr>
              <w:spacing w:before="93" w:beforeLines="30" w:after="93" w:afterLines="30" w:line="36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职称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 w14:paraId="31C0C3F1">
            <w:pPr>
              <w:spacing w:before="93" w:beforeLines="30" w:after="93" w:afterLines="30" w:line="36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 w14:paraId="0274D328">
            <w:pPr>
              <w:spacing w:before="93" w:beforeLines="30" w:after="93" w:afterLines="30" w:line="36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出生年月</w:t>
            </w:r>
          </w:p>
        </w:tc>
        <w:tc>
          <w:tcPr>
            <w:tcW w:w="138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12" w:space="0"/>
            </w:tcBorders>
            <w:noWrap w:val="0"/>
            <w:vAlign w:val="center"/>
          </w:tcPr>
          <w:p w14:paraId="524AF9B6">
            <w:pPr>
              <w:spacing w:before="93" w:beforeLines="30" w:after="93" w:afterLines="30" w:line="36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</w:tr>
      <w:tr w14:paraId="2B4BAF1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92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844B7D">
            <w:pPr>
              <w:spacing w:before="93" w:beforeLines="30" w:after="93" w:afterLines="30" w:line="360" w:lineRule="exact"/>
              <w:ind w:right="-109" w:rightChars="-52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74BAF7">
            <w:pPr>
              <w:spacing w:before="93" w:beforeLines="30" w:after="93" w:afterLines="30" w:line="360" w:lineRule="exact"/>
              <w:ind w:right="-109" w:rightChars="-52"/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电话</w:t>
            </w:r>
          </w:p>
        </w:tc>
        <w:tc>
          <w:tcPr>
            <w:tcW w:w="1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02DB6E">
            <w:pPr>
              <w:spacing w:before="93" w:beforeLines="30" w:after="93" w:afterLines="30" w:line="36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FAB02B">
            <w:pPr>
              <w:spacing w:before="93" w:beforeLines="30" w:after="93" w:afterLines="30" w:line="36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 xml:space="preserve">学历 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FE321E">
            <w:pPr>
              <w:spacing w:before="93" w:beforeLines="30" w:after="93" w:afterLines="30" w:line="360" w:lineRule="exact"/>
              <w:ind w:right="-118" w:rightChars="-56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70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 w14:paraId="5626986C">
            <w:pPr>
              <w:spacing w:before="93" w:beforeLines="30" w:after="93" w:afterLines="30" w:line="36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学位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 w14:paraId="0A57EA2D">
            <w:pPr>
              <w:spacing w:before="93" w:beforeLines="30" w:after="93" w:afterLines="30" w:line="36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 w14:paraId="0AE31CCB">
            <w:pPr>
              <w:spacing w:before="93" w:beforeLines="30" w:after="93" w:afterLines="30" w:line="36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专业领域</w:t>
            </w:r>
          </w:p>
        </w:tc>
        <w:tc>
          <w:tcPr>
            <w:tcW w:w="138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12" w:space="0"/>
            </w:tcBorders>
            <w:noWrap w:val="0"/>
            <w:vAlign w:val="center"/>
          </w:tcPr>
          <w:p w14:paraId="7C1FAA8F">
            <w:pPr>
              <w:spacing w:before="93" w:beforeLines="30" w:after="93" w:afterLines="30" w:line="36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</w:tr>
      <w:tr w14:paraId="5965D4B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383" w:type="dxa"/>
            <w:gridSpan w:val="6"/>
            <w:tcBorders>
              <w:left w:val="single" w:color="auto" w:sz="1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 w14:paraId="2AAEC759">
            <w:pPr>
              <w:spacing w:line="300" w:lineRule="exact"/>
              <w:ind w:right="-109" w:rightChars="-52"/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提供的大学生实习实训基地</w:t>
            </w: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（平方米）</w:t>
            </w:r>
          </w:p>
        </w:tc>
        <w:tc>
          <w:tcPr>
            <w:tcW w:w="47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12" w:space="0"/>
            </w:tcBorders>
            <w:noWrap w:val="0"/>
            <w:vAlign w:val="center"/>
          </w:tcPr>
          <w:p w14:paraId="628E09B8">
            <w:pPr>
              <w:spacing w:line="300" w:lineRule="exact"/>
              <w:ind w:right="-109" w:rightChars="-52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</w:tr>
      <w:tr w14:paraId="5FCC79C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9" w:hRule="atLeast"/>
          <w:jc w:val="center"/>
        </w:trPr>
        <w:tc>
          <w:tcPr>
            <w:tcW w:w="869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7B5F7B16">
            <w:pPr>
              <w:spacing w:line="360" w:lineRule="exact"/>
              <w:ind w:right="-109" w:rightChars="-52" w:firstLine="120" w:firstLineChars="5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单位</w:t>
            </w:r>
            <w:r>
              <w:rPr>
                <w:rFonts w:hint="eastAsia" w:ascii="仿宋_GB2312" w:eastAsia="仿宋_GB2312"/>
                <w:b/>
                <w:bCs/>
                <w:spacing w:val="-12"/>
                <w:sz w:val="24"/>
              </w:rPr>
              <w:t>（企业）</w:t>
            </w:r>
          </w:p>
          <w:p w14:paraId="37FBFFA4">
            <w:pPr>
              <w:spacing w:line="360" w:lineRule="exact"/>
              <w:ind w:right="-109" w:rightChars="-52" w:firstLine="120" w:firstLineChars="50"/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概况</w:t>
            </w:r>
          </w:p>
        </w:tc>
        <w:tc>
          <w:tcPr>
            <w:tcW w:w="8298" w:type="dxa"/>
            <w:gridSpan w:val="9"/>
            <w:tcBorders>
              <w:top w:val="single" w:color="auto" w:sz="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584BDDAF">
            <w:pPr>
              <w:spacing w:before="93" w:beforeLines="30" w:after="93" w:afterLines="30" w:line="360" w:lineRule="exact"/>
              <w:ind w:right="-109" w:rightChars="-52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（</w:t>
            </w: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着重说明合作企业或单位的行业地位、生产经营状况、具备的资质和条件、经营状况、校企合作经历与合作内容、参与专业共建、</w:t>
            </w:r>
            <w:r>
              <w:rPr>
                <w:rFonts w:hint="eastAsia" w:ascii="仿宋_GB2312" w:eastAsia="仿宋_GB2312"/>
                <w:bCs/>
                <w:sz w:val="24"/>
              </w:rPr>
              <w:t>满足人才培养需求情况，限8</w:t>
            </w:r>
            <w:r>
              <w:rPr>
                <w:rFonts w:ascii="仿宋_GB2312" w:eastAsia="仿宋_GB2312"/>
                <w:bCs/>
                <w:sz w:val="24"/>
              </w:rPr>
              <w:t>00</w:t>
            </w:r>
            <w:r>
              <w:rPr>
                <w:rFonts w:hint="eastAsia" w:ascii="仿宋_GB2312" w:eastAsia="仿宋_GB2312"/>
                <w:bCs/>
                <w:sz w:val="24"/>
              </w:rPr>
              <w:t>字以内）</w:t>
            </w:r>
          </w:p>
          <w:p w14:paraId="6AA0A4B0">
            <w:pPr>
              <w:spacing w:before="93" w:beforeLines="30" w:after="93" w:afterLines="30" w:line="360" w:lineRule="exact"/>
              <w:ind w:right="-109" w:rightChars="-52"/>
              <w:rPr>
                <w:rFonts w:ascii="仿宋_GB2312" w:eastAsia="仿宋_GB2312"/>
                <w:bCs/>
                <w:sz w:val="24"/>
              </w:rPr>
            </w:pPr>
          </w:p>
          <w:p w14:paraId="709272BE">
            <w:pPr>
              <w:spacing w:before="93" w:beforeLines="30" w:after="93" w:afterLines="30" w:line="360" w:lineRule="exact"/>
              <w:ind w:right="-109" w:rightChars="-52"/>
              <w:rPr>
                <w:rFonts w:ascii="仿宋_GB2312" w:eastAsia="仿宋_GB2312"/>
                <w:bCs/>
                <w:sz w:val="24"/>
              </w:rPr>
            </w:pPr>
          </w:p>
          <w:p w14:paraId="2027DCE1">
            <w:pPr>
              <w:spacing w:before="93" w:beforeLines="30" w:after="93" w:afterLines="30" w:line="360" w:lineRule="exact"/>
              <w:ind w:right="-109" w:rightChars="-52"/>
              <w:rPr>
                <w:rFonts w:hint="eastAsia" w:ascii="仿宋_GB2312" w:eastAsia="仿宋_GB2312"/>
                <w:bCs/>
                <w:sz w:val="24"/>
              </w:rPr>
            </w:pPr>
          </w:p>
          <w:p w14:paraId="770002FB">
            <w:pPr>
              <w:spacing w:before="93" w:beforeLines="30" w:after="93" w:afterLines="30" w:line="360" w:lineRule="exact"/>
              <w:ind w:right="-109" w:rightChars="-52"/>
              <w:rPr>
                <w:rFonts w:ascii="仿宋_GB2312" w:eastAsia="仿宋_GB2312"/>
                <w:bCs/>
                <w:sz w:val="24"/>
              </w:rPr>
            </w:pPr>
          </w:p>
          <w:p w14:paraId="791FA7FF">
            <w:pPr>
              <w:spacing w:before="93" w:beforeLines="30" w:after="93" w:afterLines="30" w:line="360" w:lineRule="exact"/>
              <w:ind w:right="-109" w:rightChars="-52"/>
              <w:rPr>
                <w:rFonts w:hint="eastAsia" w:ascii="仿宋_GB2312" w:eastAsia="仿宋_GB2312"/>
                <w:bCs/>
                <w:sz w:val="24"/>
              </w:rPr>
            </w:pPr>
          </w:p>
          <w:p w14:paraId="778A2C1D">
            <w:pPr>
              <w:spacing w:before="93" w:beforeLines="30" w:after="93" w:afterLines="30" w:line="360" w:lineRule="exact"/>
              <w:ind w:right="-109" w:rightChars="-52"/>
              <w:rPr>
                <w:rFonts w:hint="eastAsia" w:ascii="仿宋_GB2312" w:eastAsia="仿宋_GB2312"/>
                <w:bCs/>
                <w:sz w:val="24"/>
              </w:rPr>
            </w:pPr>
          </w:p>
        </w:tc>
      </w:tr>
    </w:tbl>
    <w:p w14:paraId="51FF7455">
      <w:pPr>
        <w:jc w:val="left"/>
        <w:rPr>
          <w:rFonts w:hint="eastAsia" w:ascii="仿宋_GB2312" w:eastAsia="仿宋_GB2312"/>
          <w:bCs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注</w:t>
      </w:r>
      <w:r>
        <w:rPr>
          <w:rFonts w:hint="eastAsia" w:ascii="仿宋_GB2312" w:eastAsia="仿宋_GB2312"/>
          <w:bCs/>
          <w:sz w:val="24"/>
          <w:szCs w:val="24"/>
        </w:rPr>
        <w:t>：可根据需要自行增加合作单位（企业）简况栏</w:t>
      </w:r>
    </w:p>
    <w:p w14:paraId="1FDBF8C3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三、师资基本情况</w:t>
      </w:r>
    </w:p>
    <w:tbl>
      <w:tblPr>
        <w:tblStyle w:val="5"/>
        <w:tblW w:w="88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6"/>
        <w:gridCol w:w="1418"/>
        <w:gridCol w:w="992"/>
        <w:gridCol w:w="709"/>
        <w:gridCol w:w="850"/>
        <w:gridCol w:w="1134"/>
        <w:gridCol w:w="181"/>
        <w:gridCol w:w="103"/>
        <w:gridCol w:w="992"/>
        <w:gridCol w:w="1134"/>
        <w:gridCol w:w="850"/>
      </w:tblGrid>
      <w:tr w14:paraId="68889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6" w:type="dxa"/>
            <w:vMerge w:val="restart"/>
            <w:tcBorders>
              <w:top w:val="single" w:color="auto" w:sz="12" w:space="0"/>
              <w:left w:val="single" w:color="auto" w:sz="12" w:space="0"/>
            </w:tcBorders>
            <w:noWrap w:val="0"/>
            <w:vAlign w:val="center"/>
          </w:tcPr>
          <w:p w14:paraId="1AFD585E">
            <w:pPr>
              <w:jc w:val="center"/>
              <w:rPr>
                <w:rFonts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</w:rPr>
              <w:t>专业负责人</w:t>
            </w:r>
          </w:p>
        </w:tc>
        <w:tc>
          <w:tcPr>
            <w:tcW w:w="1418" w:type="dxa"/>
            <w:tcBorders>
              <w:top w:val="single" w:color="auto" w:sz="12" w:space="0"/>
            </w:tcBorders>
            <w:noWrap w:val="0"/>
            <w:vAlign w:val="center"/>
          </w:tcPr>
          <w:p w14:paraId="2A6B3835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姓名</w:t>
            </w:r>
          </w:p>
        </w:tc>
        <w:tc>
          <w:tcPr>
            <w:tcW w:w="1701" w:type="dxa"/>
            <w:gridSpan w:val="2"/>
            <w:tcBorders>
              <w:top w:val="single" w:color="auto" w:sz="12" w:space="0"/>
            </w:tcBorders>
            <w:noWrap w:val="0"/>
            <w:vAlign w:val="center"/>
          </w:tcPr>
          <w:p w14:paraId="6B79E44A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12" w:space="0"/>
            </w:tcBorders>
            <w:noWrap w:val="0"/>
            <w:vAlign w:val="center"/>
          </w:tcPr>
          <w:p w14:paraId="5F6B97B1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政治</w:t>
            </w:r>
          </w:p>
          <w:p w14:paraId="40D73699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面貌</w:t>
            </w:r>
          </w:p>
        </w:tc>
        <w:tc>
          <w:tcPr>
            <w:tcW w:w="1315" w:type="dxa"/>
            <w:gridSpan w:val="2"/>
            <w:tcBorders>
              <w:top w:val="single" w:color="auto" w:sz="12" w:space="0"/>
            </w:tcBorders>
            <w:noWrap w:val="0"/>
            <w:vAlign w:val="center"/>
          </w:tcPr>
          <w:p w14:paraId="051BA32F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top w:val="single" w:color="auto" w:sz="12" w:space="0"/>
            </w:tcBorders>
            <w:noWrap w:val="0"/>
            <w:vAlign w:val="center"/>
          </w:tcPr>
          <w:p w14:paraId="6C30EA7E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党政</w:t>
            </w:r>
          </w:p>
          <w:p w14:paraId="34853DDE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职务</w:t>
            </w:r>
          </w:p>
        </w:tc>
        <w:tc>
          <w:tcPr>
            <w:tcW w:w="1984" w:type="dxa"/>
            <w:gridSpan w:val="2"/>
            <w:tcBorders>
              <w:top w:val="single" w:color="auto" w:sz="12" w:space="0"/>
              <w:right w:val="single" w:color="auto" w:sz="12" w:space="0"/>
            </w:tcBorders>
            <w:noWrap w:val="0"/>
            <w:vAlign w:val="center"/>
          </w:tcPr>
          <w:p w14:paraId="39CAB3F8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14:paraId="0A346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476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 w14:paraId="032BF375">
            <w:pPr>
              <w:spacing w:before="156" w:beforeLines="50" w:after="156" w:afterLines="5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1F477E4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学历</w:t>
            </w:r>
          </w:p>
        </w:tc>
        <w:tc>
          <w:tcPr>
            <w:tcW w:w="1701" w:type="dxa"/>
            <w:gridSpan w:val="2"/>
            <w:noWrap w:val="0"/>
            <w:vAlign w:val="center"/>
          </w:tcPr>
          <w:p w14:paraId="179EEB24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noWrap w:val="0"/>
            <w:vAlign w:val="center"/>
          </w:tcPr>
          <w:p w14:paraId="2FDA3CFB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学位</w:t>
            </w:r>
          </w:p>
        </w:tc>
        <w:tc>
          <w:tcPr>
            <w:tcW w:w="1315" w:type="dxa"/>
            <w:gridSpan w:val="2"/>
            <w:noWrap w:val="0"/>
            <w:vAlign w:val="center"/>
          </w:tcPr>
          <w:p w14:paraId="038382B1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noWrap w:val="0"/>
            <w:vAlign w:val="center"/>
          </w:tcPr>
          <w:p w14:paraId="703F3762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专业</w:t>
            </w:r>
          </w:p>
          <w:p w14:paraId="54E3B671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职称</w:t>
            </w:r>
          </w:p>
        </w:tc>
        <w:tc>
          <w:tcPr>
            <w:tcW w:w="1984" w:type="dxa"/>
            <w:gridSpan w:val="2"/>
            <w:tcBorders>
              <w:right w:val="single" w:color="auto" w:sz="12" w:space="0"/>
            </w:tcBorders>
            <w:noWrap w:val="0"/>
            <w:vAlign w:val="center"/>
          </w:tcPr>
          <w:p w14:paraId="6A8E526A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14:paraId="1D0A8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476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 w14:paraId="2AF7E1F6">
            <w:pPr>
              <w:spacing w:before="156" w:beforeLines="50" w:after="156" w:afterLines="5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49EEB56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工作</w:t>
            </w:r>
          </w:p>
          <w:p w14:paraId="6E98A4DE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年限</w:t>
            </w:r>
          </w:p>
        </w:tc>
        <w:tc>
          <w:tcPr>
            <w:tcW w:w="1701" w:type="dxa"/>
            <w:gridSpan w:val="2"/>
            <w:noWrap w:val="0"/>
            <w:vAlign w:val="center"/>
          </w:tcPr>
          <w:p w14:paraId="2DFE7510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noWrap w:val="0"/>
            <w:vAlign w:val="center"/>
          </w:tcPr>
          <w:p w14:paraId="3EA21767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办公</w:t>
            </w:r>
          </w:p>
          <w:p w14:paraId="66CD6389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电话</w:t>
            </w:r>
          </w:p>
        </w:tc>
        <w:tc>
          <w:tcPr>
            <w:tcW w:w="1315" w:type="dxa"/>
            <w:gridSpan w:val="2"/>
            <w:noWrap w:val="0"/>
            <w:vAlign w:val="center"/>
          </w:tcPr>
          <w:p w14:paraId="45FD8798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noWrap w:val="0"/>
            <w:vAlign w:val="center"/>
          </w:tcPr>
          <w:p w14:paraId="25C21228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手机</w:t>
            </w:r>
          </w:p>
          <w:p w14:paraId="6BB832CD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号码</w:t>
            </w:r>
          </w:p>
        </w:tc>
        <w:tc>
          <w:tcPr>
            <w:tcW w:w="1984" w:type="dxa"/>
            <w:gridSpan w:val="2"/>
            <w:tcBorders>
              <w:right w:val="single" w:color="auto" w:sz="12" w:space="0"/>
            </w:tcBorders>
            <w:noWrap w:val="0"/>
            <w:vAlign w:val="center"/>
          </w:tcPr>
          <w:p w14:paraId="5759C98E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14:paraId="7CE0A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476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 w14:paraId="6F3D5016">
            <w:pPr>
              <w:spacing w:before="156" w:beforeLines="50" w:after="156" w:afterLines="5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B50700F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近三年主讲本科课程</w:t>
            </w:r>
          </w:p>
        </w:tc>
        <w:tc>
          <w:tcPr>
            <w:tcW w:w="6945" w:type="dxa"/>
            <w:gridSpan w:val="9"/>
            <w:tcBorders>
              <w:right w:val="single" w:color="auto" w:sz="12" w:space="0"/>
            </w:tcBorders>
            <w:noWrap w:val="0"/>
            <w:vAlign w:val="center"/>
          </w:tcPr>
          <w:p w14:paraId="111FF90B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14:paraId="1C0FA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476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 w14:paraId="0192D045">
            <w:pPr>
              <w:spacing w:before="156" w:beforeLines="50" w:after="156" w:afterLines="5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93E2628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教学科研</w:t>
            </w:r>
          </w:p>
          <w:p w14:paraId="79B6832E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工作经历</w:t>
            </w:r>
          </w:p>
        </w:tc>
        <w:tc>
          <w:tcPr>
            <w:tcW w:w="6945" w:type="dxa"/>
            <w:gridSpan w:val="9"/>
            <w:tcBorders>
              <w:right w:val="single" w:color="auto" w:sz="12" w:space="0"/>
            </w:tcBorders>
            <w:noWrap w:val="0"/>
            <w:vAlign w:val="center"/>
          </w:tcPr>
          <w:p w14:paraId="51D371D6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14:paraId="50F94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476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 w14:paraId="66F38582">
            <w:pPr>
              <w:spacing w:before="156" w:beforeLines="50" w:after="156" w:afterLines="5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D949D1C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校企合作</w:t>
            </w:r>
          </w:p>
          <w:p w14:paraId="18DD0699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经历</w:t>
            </w:r>
          </w:p>
        </w:tc>
        <w:tc>
          <w:tcPr>
            <w:tcW w:w="6945" w:type="dxa"/>
            <w:gridSpan w:val="9"/>
            <w:tcBorders>
              <w:right w:val="single" w:color="auto" w:sz="12" w:space="0"/>
            </w:tcBorders>
            <w:noWrap w:val="0"/>
            <w:vAlign w:val="center"/>
          </w:tcPr>
          <w:p w14:paraId="0C7F8537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14:paraId="30798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476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 w14:paraId="7E62F1D3">
            <w:pPr>
              <w:spacing w:before="156" w:beforeLines="50" w:after="156" w:afterLines="5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8A6416C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主要教学</w:t>
            </w:r>
          </w:p>
          <w:p w14:paraId="65DF83CD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科研成果</w:t>
            </w:r>
          </w:p>
        </w:tc>
        <w:tc>
          <w:tcPr>
            <w:tcW w:w="6945" w:type="dxa"/>
            <w:gridSpan w:val="9"/>
            <w:tcBorders>
              <w:right w:val="single" w:color="auto" w:sz="12" w:space="0"/>
            </w:tcBorders>
            <w:noWrap w:val="0"/>
            <w:vAlign w:val="center"/>
          </w:tcPr>
          <w:p w14:paraId="690D011E">
            <w:pPr>
              <w:spacing w:line="32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</w:tr>
      <w:tr w14:paraId="79D3C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6" w:type="dxa"/>
            <w:vMerge w:val="restart"/>
            <w:tcBorders>
              <w:left w:val="single" w:color="auto" w:sz="12" w:space="0"/>
            </w:tcBorders>
            <w:noWrap w:val="0"/>
            <w:vAlign w:val="center"/>
          </w:tcPr>
          <w:p w14:paraId="18EE8240">
            <w:pPr>
              <w:jc w:val="center"/>
              <w:rPr>
                <w:rFonts w:eastAsia="仿宋_GB2312"/>
                <w:b/>
                <w:bCs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</w:rPr>
              <w:t>专业师资组成情况</w:t>
            </w:r>
          </w:p>
        </w:tc>
        <w:tc>
          <w:tcPr>
            <w:tcW w:w="1418" w:type="dxa"/>
            <w:vMerge w:val="restart"/>
            <w:noWrap w:val="0"/>
            <w:vAlign w:val="center"/>
          </w:tcPr>
          <w:p w14:paraId="09708CB5">
            <w:pPr>
              <w:spacing w:line="32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专职教师</w:t>
            </w:r>
          </w:p>
        </w:tc>
        <w:tc>
          <w:tcPr>
            <w:tcW w:w="992" w:type="dxa"/>
            <w:tcBorders>
              <w:tl2br w:val="single" w:color="auto" w:sz="4" w:space="0"/>
            </w:tcBorders>
            <w:noWrap w:val="0"/>
            <w:vAlign w:val="center"/>
          </w:tcPr>
          <w:p w14:paraId="12C57991">
            <w:pPr>
              <w:spacing w:line="320" w:lineRule="exact"/>
              <w:jc w:val="center"/>
              <w:rPr>
                <w:rFonts w:ascii="仿宋_GB2312" w:eastAsia="仿宋_GB2312"/>
                <w:bCs/>
                <w:spacing w:val="-12"/>
                <w:szCs w:val="18"/>
              </w:rPr>
            </w:pPr>
            <w:r>
              <w:rPr>
                <w:rFonts w:hint="eastAsia" w:ascii="仿宋_GB2312" w:eastAsia="仿宋_GB2312"/>
                <w:bCs/>
                <w:spacing w:val="-12"/>
                <w:sz w:val="18"/>
                <w:szCs w:val="15"/>
              </w:rPr>
              <w:t xml:space="preserve"> </w:t>
            </w:r>
            <w:r>
              <w:rPr>
                <w:rFonts w:ascii="仿宋_GB2312" w:eastAsia="仿宋_GB2312"/>
                <w:bCs/>
                <w:spacing w:val="-12"/>
                <w:sz w:val="18"/>
                <w:szCs w:val="15"/>
              </w:rPr>
              <w:t xml:space="preserve">    </w:t>
            </w:r>
            <w:r>
              <w:rPr>
                <w:rFonts w:hint="eastAsia" w:ascii="仿宋_GB2312" w:eastAsia="仿宋_GB2312"/>
                <w:bCs/>
                <w:spacing w:val="-12"/>
                <w:szCs w:val="18"/>
              </w:rPr>
              <w:t>职称</w:t>
            </w:r>
          </w:p>
          <w:p w14:paraId="489F88E6">
            <w:pPr>
              <w:spacing w:line="320" w:lineRule="exact"/>
              <w:rPr>
                <w:rFonts w:hint="eastAsia" w:ascii="仿宋_GB2312" w:eastAsia="仿宋_GB2312"/>
                <w:bCs/>
                <w:spacing w:val="-12"/>
                <w:sz w:val="24"/>
              </w:rPr>
            </w:pPr>
            <w:r>
              <w:rPr>
                <w:rFonts w:hint="eastAsia" w:ascii="仿宋_GB2312" w:eastAsia="仿宋_GB2312"/>
                <w:bCs/>
                <w:spacing w:val="-12"/>
                <w:szCs w:val="18"/>
              </w:rPr>
              <w:t>学历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 w14:paraId="309E407F">
            <w:pPr>
              <w:spacing w:line="32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/>
                <w:bCs/>
                <w:sz w:val="24"/>
              </w:rPr>
              <w:t>正高级</w:t>
            </w:r>
          </w:p>
        </w:tc>
        <w:tc>
          <w:tcPr>
            <w:tcW w:w="1418" w:type="dxa"/>
            <w:gridSpan w:val="3"/>
            <w:noWrap w:val="0"/>
            <w:vAlign w:val="center"/>
          </w:tcPr>
          <w:p w14:paraId="706CBC75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ascii="仿宋_GB2312" w:eastAsia="仿宋_GB2312"/>
                <w:bCs/>
                <w:sz w:val="24"/>
              </w:rPr>
              <w:t>副高级</w:t>
            </w:r>
          </w:p>
        </w:tc>
        <w:tc>
          <w:tcPr>
            <w:tcW w:w="992" w:type="dxa"/>
            <w:noWrap w:val="0"/>
            <w:vAlign w:val="center"/>
          </w:tcPr>
          <w:p w14:paraId="3CD10E9E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ascii="仿宋_GB2312" w:eastAsia="仿宋_GB2312"/>
                <w:bCs/>
                <w:sz w:val="24"/>
              </w:rPr>
              <w:t>中级</w:t>
            </w:r>
          </w:p>
        </w:tc>
        <w:tc>
          <w:tcPr>
            <w:tcW w:w="1134" w:type="dxa"/>
            <w:noWrap w:val="0"/>
            <w:vAlign w:val="center"/>
          </w:tcPr>
          <w:p w14:paraId="4F479D12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其他</w:t>
            </w:r>
          </w:p>
        </w:tc>
        <w:tc>
          <w:tcPr>
            <w:tcW w:w="850" w:type="dxa"/>
            <w:tcBorders>
              <w:right w:val="single" w:color="auto" w:sz="12" w:space="0"/>
            </w:tcBorders>
            <w:noWrap w:val="0"/>
            <w:vAlign w:val="center"/>
          </w:tcPr>
          <w:p w14:paraId="4A1A299E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合计</w:t>
            </w:r>
          </w:p>
        </w:tc>
      </w:tr>
      <w:tr w14:paraId="38913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6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 w14:paraId="50495AC5">
            <w:pPr>
              <w:jc w:val="center"/>
              <w:rPr>
                <w:rFonts w:eastAsia="仿宋_GB2312"/>
                <w:b/>
                <w:bCs/>
              </w:rPr>
            </w:pPr>
          </w:p>
        </w:tc>
        <w:tc>
          <w:tcPr>
            <w:tcW w:w="1418" w:type="dxa"/>
            <w:vMerge w:val="continue"/>
            <w:noWrap w:val="0"/>
            <w:vAlign w:val="center"/>
          </w:tcPr>
          <w:p w14:paraId="6F97BE4A">
            <w:pPr>
              <w:spacing w:line="32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7C1EFC8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pacing w:val="-12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博士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 w14:paraId="4E5A4D0B">
            <w:pPr>
              <w:spacing w:line="320" w:lineRule="exact"/>
              <w:jc w:val="center"/>
              <w:rPr>
                <w:rFonts w:ascii="仿宋_GB2312" w:eastAsia="仿宋_GB2312"/>
                <w:spacing w:val="-8"/>
                <w:sz w:val="24"/>
              </w:rPr>
            </w:pPr>
          </w:p>
        </w:tc>
        <w:tc>
          <w:tcPr>
            <w:tcW w:w="1418" w:type="dxa"/>
            <w:gridSpan w:val="3"/>
            <w:noWrap w:val="0"/>
            <w:vAlign w:val="center"/>
          </w:tcPr>
          <w:p w14:paraId="46DBBDB0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729AADE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A44B599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850" w:type="dxa"/>
            <w:tcBorders>
              <w:right w:val="single" w:color="auto" w:sz="12" w:space="0"/>
            </w:tcBorders>
            <w:noWrap w:val="0"/>
            <w:vAlign w:val="center"/>
          </w:tcPr>
          <w:p w14:paraId="200FAF7A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</w:tr>
      <w:tr w14:paraId="531C7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6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 w14:paraId="283777EC">
            <w:pPr>
              <w:jc w:val="center"/>
              <w:rPr>
                <w:rFonts w:eastAsia="仿宋_GB2312"/>
                <w:b/>
                <w:bCs/>
              </w:rPr>
            </w:pPr>
          </w:p>
        </w:tc>
        <w:tc>
          <w:tcPr>
            <w:tcW w:w="1418" w:type="dxa"/>
            <w:vMerge w:val="continue"/>
            <w:noWrap w:val="0"/>
            <w:vAlign w:val="center"/>
          </w:tcPr>
          <w:p w14:paraId="519303CF">
            <w:pPr>
              <w:spacing w:line="32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8A16784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pacing w:val="-12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硕士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 w14:paraId="09A6A52A">
            <w:pPr>
              <w:spacing w:line="320" w:lineRule="exact"/>
              <w:jc w:val="center"/>
              <w:rPr>
                <w:rFonts w:ascii="仿宋_GB2312" w:eastAsia="仿宋_GB2312"/>
                <w:spacing w:val="-8"/>
                <w:sz w:val="24"/>
              </w:rPr>
            </w:pPr>
          </w:p>
        </w:tc>
        <w:tc>
          <w:tcPr>
            <w:tcW w:w="1418" w:type="dxa"/>
            <w:gridSpan w:val="3"/>
            <w:noWrap w:val="0"/>
            <w:vAlign w:val="center"/>
          </w:tcPr>
          <w:p w14:paraId="4757AA17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D17169C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DEEA2A5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850" w:type="dxa"/>
            <w:tcBorders>
              <w:right w:val="single" w:color="auto" w:sz="12" w:space="0"/>
            </w:tcBorders>
            <w:noWrap w:val="0"/>
            <w:vAlign w:val="center"/>
          </w:tcPr>
          <w:p w14:paraId="644EDD91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</w:tr>
      <w:tr w14:paraId="16094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6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 w14:paraId="476FDAE1">
            <w:pPr>
              <w:jc w:val="center"/>
              <w:rPr>
                <w:rFonts w:eastAsia="仿宋_GB2312"/>
                <w:b/>
                <w:bCs/>
              </w:rPr>
            </w:pPr>
          </w:p>
        </w:tc>
        <w:tc>
          <w:tcPr>
            <w:tcW w:w="1418" w:type="dxa"/>
            <w:vMerge w:val="continue"/>
            <w:noWrap w:val="0"/>
            <w:vAlign w:val="center"/>
          </w:tcPr>
          <w:p w14:paraId="53FF7155">
            <w:pPr>
              <w:spacing w:line="32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329018A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pacing w:val="-12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本科及以下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 w14:paraId="2D6C5345">
            <w:pPr>
              <w:spacing w:line="320" w:lineRule="exact"/>
              <w:jc w:val="center"/>
              <w:rPr>
                <w:rFonts w:ascii="仿宋_GB2312" w:eastAsia="仿宋_GB2312"/>
                <w:spacing w:val="-8"/>
                <w:sz w:val="24"/>
              </w:rPr>
            </w:pPr>
          </w:p>
        </w:tc>
        <w:tc>
          <w:tcPr>
            <w:tcW w:w="1418" w:type="dxa"/>
            <w:gridSpan w:val="3"/>
            <w:noWrap w:val="0"/>
            <w:vAlign w:val="center"/>
          </w:tcPr>
          <w:p w14:paraId="4355F01E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9CA8764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ACCBE0E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850" w:type="dxa"/>
            <w:tcBorders>
              <w:right w:val="single" w:color="auto" w:sz="12" w:space="0"/>
            </w:tcBorders>
            <w:noWrap w:val="0"/>
            <w:vAlign w:val="center"/>
          </w:tcPr>
          <w:p w14:paraId="29B4C389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</w:tr>
      <w:tr w14:paraId="5EAEB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6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 w14:paraId="1E14C682">
            <w:pPr>
              <w:jc w:val="center"/>
              <w:rPr>
                <w:rFonts w:eastAsia="仿宋_GB2312"/>
                <w:b/>
                <w:bCs/>
              </w:rPr>
            </w:pPr>
          </w:p>
        </w:tc>
        <w:tc>
          <w:tcPr>
            <w:tcW w:w="1418" w:type="dxa"/>
            <w:vMerge w:val="continue"/>
            <w:noWrap w:val="0"/>
            <w:vAlign w:val="center"/>
          </w:tcPr>
          <w:p w14:paraId="5B5ED9DE">
            <w:pPr>
              <w:spacing w:line="32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830604A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pacing w:val="-12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合计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 w14:paraId="70E79F63">
            <w:pPr>
              <w:spacing w:line="320" w:lineRule="exact"/>
              <w:jc w:val="center"/>
              <w:rPr>
                <w:rFonts w:ascii="仿宋_GB2312" w:eastAsia="仿宋_GB2312"/>
                <w:spacing w:val="-8"/>
                <w:sz w:val="24"/>
              </w:rPr>
            </w:pPr>
          </w:p>
        </w:tc>
        <w:tc>
          <w:tcPr>
            <w:tcW w:w="1418" w:type="dxa"/>
            <w:gridSpan w:val="3"/>
            <w:noWrap w:val="0"/>
            <w:vAlign w:val="center"/>
          </w:tcPr>
          <w:p w14:paraId="4C285F18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DB07243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C27A27E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850" w:type="dxa"/>
            <w:tcBorders>
              <w:right w:val="single" w:color="auto" w:sz="12" w:space="0"/>
            </w:tcBorders>
            <w:noWrap w:val="0"/>
            <w:vAlign w:val="center"/>
          </w:tcPr>
          <w:p w14:paraId="4725528A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</w:tr>
      <w:tr w14:paraId="32567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6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 w14:paraId="11D439F1">
            <w:pPr>
              <w:jc w:val="center"/>
              <w:rPr>
                <w:rFonts w:eastAsia="仿宋_GB2312"/>
                <w:b/>
                <w:bCs/>
              </w:rPr>
            </w:pPr>
          </w:p>
        </w:tc>
        <w:tc>
          <w:tcPr>
            <w:tcW w:w="1418" w:type="dxa"/>
            <w:vMerge w:val="continue"/>
            <w:noWrap w:val="0"/>
            <w:vAlign w:val="center"/>
          </w:tcPr>
          <w:p w14:paraId="04A3A54C">
            <w:pPr>
              <w:spacing w:line="32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  <w:tc>
          <w:tcPr>
            <w:tcW w:w="4961" w:type="dxa"/>
            <w:gridSpan w:val="7"/>
            <w:noWrap w:val="0"/>
            <w:vAlign w:val="center"/>
          </w:tcPr>
          <w:p w14:paraId="712E3B65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具有企事业单位实践经历的教师数</w:t>
            </w:r>
          </w:p>
        </w:tc>
        <w:tc>
          <w:tcPr>
            <w:tcW w:w="1984" w:type="dxa"/>
            <w:gridSpan w:val="2"/>
            <w:tcBorders>
              <w:right w:val="single" w:color="auto" w:sz="12" w:space="0"/>
            </w:tcBorders>
            <w:noWrap w:val="0"/>
            <w:vAlign w:val="center"/>
          </w:tcPr>
          <w:p w14:paraId="033C7136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</w:tr>
      <w:tr w14:paraId="13225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6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 w14:paraId="555E4841">
            <w:pPr>
              <w:jc w:val="center"/>
              <w:rPr>
                <w:rFonts w:eastAsia="仿宋_GB2312"/>
                <w:b/>
                <w:bCs/>
              </w:rPr>
            </w:pPr>
          </w:p>
        </w:tc>
        <w:tc>
          <w:tcPr>
            <w:tcW w:w="1418" w:type="dxa"/>
            <w:vMerge w:val="restart"/>
            <w:noWrap w:val="0"/>
            <w:vAlign w:val="center"/>
          </w:tcPr>
          <w:p w14:paraId="0E29C8D7">
            <w:pPr>
              <w:spacing w:line="32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企业（单位）兼职教师</w:t>
            </w:r>
          </w:p>
        </w:tc>
        <w:tc>
          <w:tcPr>
            <w:tcW w:w="992" w:type="dxa"/>
            <w:tcBorders>
              <w:tl2br w:val="single" w:color="auto" w:sz="4" w:space="0"/>
            </w:tcBorders>
            <w:noWrap w:val="0"/>
            <w:vAlign w:val="center"/>
          </w:tcPr>
          <w:p w14:paraId="445D0F0B">
            <w:pPr>
              <w:spacing w:line="320" w:lineRule="exact"/>
              <w:jc w:val="center"/>
              <w:rPr>
                <w:rFonts w:ascii="仿宋_GB2312" w:eastAsia="仿宋_GB2312"/>
                <w:bCs/>
                <w:spacing w:val="-12"/>
                <w:szCs w:val="18"/>
              </w:rPr>
            </w:pPr>
            <w:r>
              <w:rPr>
                <w:rFonts w:hint="eastAsia" w:ascii="仿宋_GB2312" w:eastAsia="仿宋_GB2312"/>
                <w:bCs/>
                <w:spacing w:val="-12"/>
                <w:szCs w:val="18"/>
              </w:rPr>
              <w:t xml:space="preserve"> </w:t>
            </w:r>
            <w:r>
              <w:rPr>
                <w:rFonts w:ascii="仿宋_GB2312" w:eastAsia="仿宋_GB2312"/>
                <w:bCs/>
                <w:spacing w:val="-12"/>
                <w:szCs w:val="18"/>
              </w:rPr>
              <w:t xml:space="preserve">   </w:t>
            </w:r>
            <w:r>
              <w:rPr>
                <w:rFonts w:hint="eastAsia" w:ascii="仿宋_GB2312" w:eastAsia="仿宋_GB2312"/>
                <w:bCs/>
                <w:spacing w:val="-12"/>
                <w:szCs w:val="18"/>
              </w:rPr>
              <w:t>职称</w:t>
            </w:r>
          </w:p>
          <w:p w14:paraId="538C241C">
            <w:pPr>
              <w:spacing w:line="320" w:lineRule="exact"/>
              <w:rPr>
                <w:rFonts w:eastAsia="仿宋_GB2312"/>
              </w:rPr>
            </w:pPr>
            <w:r>
              <w:rPr>
                <w:rFonts w:hint="eastAsia" w:ascii="仿宋_GB2312" w:eastAsia="仿宋_GB2312"/>
                <w:bCs/>
                <w:spacing w:val="-12"/>
                <w:szCs w:val="18"/>
              </w:rPr>
              <w:t>学历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 w14:paraId="35CF9EDB"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ascii="仿宋_GB2312" w:eastAsia="仿宋_GB2312"/>
                <w:spacing w:val="-8"/>
                <w:sz w:val="24"/>
              </w:rPr>
              <w:t>正高级工程师</w:t>
            </w:r>
            <w:r>
              <w:rPr>
                <w:rFonts w:hint="eastAsia" w:ascii="仿宋_GB2312" w:eastAsia="仿宋_GB2312"/>
                <w:spacing w:val="-8"/>
                <w:sz w:val="24"/>
              </w:rPr>
              <w:t>（教授级）</w:t>
            </w:r>
          </w:p>
        </w:tc>
        <w:tc>
          <w:tcPr>
            <w:tcW w:w="1418" w:type="dxa"/>
            <w:gridSpan w:val="3"/>
            <w:noWrap w:val="0"/>
            <w:vAlign w:val="center"/>
          </w:tcPr>
          <w:p w14:paraId="4915C387">
            <w:pPr>
              <w:spacing w:line="320" w:lineRule="exact"/>
              <w:jc w:val="center"/>
              <w:rPr>
                <w:rFonts w:hint="eastAsia" w:eastAsia="仿宋_GB2312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高级工程师</w:t>
            </w:r>
          </w:p>
        </w:tc>
        <w:tc>
          <w:tcPr>
            <w:tcW w:w="992" w:type="dxa"/>
            <w:noWrap w:val="0"/>
            <w:vAlign w:val="center"/>
          </w:tcPr>
          <w:p w14:paraId="4394365A">
            <w:pPr>
              <w:spacing w:line="32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工程师</w:t>
            </w:r>
          </w:p>
        </w:tc>
        <w:tc>
          <w:tcPr>
            <w:tcW w:w="1134" w:type="dxa"/>
            <w:noWrap w:val="0"/>
            <w:vAlign w:val="center"/>
          </w:tcPr>
          <w:p w14:paraId="5993AFEC">
            <w:pPr>
              <w:spacing w:line="32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其他技术人员</w:t>
            </w:r>
          </w:p>
        </w:tc>
        <w:tc>
          <w:tcPr>
            <w:tcW w:w="850" w:type="dxa"/>
            <w:tcBorders>
              <w:right w:val="single" w:color="auto" w:sz="12" w:space="0"/>
            </w:tcBorders>
            <w:noWrap w:val="0"/>
            <w:vAlign w:val="center"/>
          </w:tcPr>
          <w:p w14:paraId="77076567">
            <w:pPr>
              <w:spacing w:line="32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合计</w:t>
            </w:r>
          </w:p>
        </w:tc>
      </w:tr>
      <w:tr w14:paraId="77725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6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 w14:paraId="2BECC85D">
            <w:pPr>
              <w:jc w:val="center"/>
              <w:rPr>
                <w:rFonts w:eastAsia="仿宋_GB2312"/>
                <w:b/>
                <w:bCs/>
              </w:rPr>
            </w:pPr>
          </w:p>
        </w:tc>
        <w:tc>
          <w:tcPr>
            <w:tcW w:w="1418" w:type="dxa"/>
            <w:vMerge w:val="continue"/>
            <w:noWrap w:val="0"/>
            <w:vAlign w:val="center"/>
          </w:tcPr>
          <w:p w14:paraId="5241E5D8">
            <w:pPr>
              <w:spacing w:line="32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0E0A0E6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pacing w:val="-12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博士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 w14:paraId="67F80189">
            <w:pPr>
              <w:spacing w:line="320" w:lineRule="exact"/>
              <w:jc w:val="center"/>
              <w:rPr>
                <w:rFonts w:ascii="仿宋_GB2312" w:eastAsia="仿宋_GB2312"/>
                <w:spacing w:val="-8"/>
                <w:sz w:val="24"/>
              </w:rPr>
            </w:pPr>
          </w:p>
        </w:tc>
        <w:tc>
          <w:tcPr>
            <w:tcW w:w="1418" w:type="dxa"/>
            <w:gridSpan w:val="3"/>
            <w:noWrap w:val="0"/>
            <w:vAlign w:val="center"/>
          </w:tcPr>
          <w:p w14:paraId="5B6542B2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0C8C729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EF160CB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850" w:type="dxa"/>
            <w:tcBorders>
              <w:right w:val="single" w:color="auto" w:sz="12" w:space="0"/>
            </w:tcBorders>
            <w:noWrap w:val="0"/>
            <w:vAlign w:val="center"/>
          </w:tcPr>
          <w:p w14:paraId="14C48E91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</w:tr>
      <w:tr w14:paraId="62097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6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 w14:paraId="68782492">
            <w:pPr>
              <w:jc w:val="center"/>
              <w:rPr>
                <w:rFonts w:eastAsia="仿宋_GB2312"/>
                <w:b/>
                <w:bCs/>
              </w:rPr>
            </w:pPr>
          </w:p>
        </w:tc>
        <w:tc>
          <w:tcPr>
            <w:tcW w:w="1418" w:type="dxa"/>
            <w:vMerge w:val="continue"/>
            <w:noWrap w:val="0"/>
            <w:vAlign w:val="center"/>
          </w:tcPr>
          <w:p w14:paraId="02A912E5">
            <w:pPr>
              <w:spacing w:line="32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DF92A25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pacing w:val="-12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硕士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 w14:paraId="07816C43">
            <w:pPr>
              <w:spacing w:line="320" w:lineRule="exact"/>
              <w:jc w:val="center"/>
              <w:rPr>
                <w:rFonts w:ascii="仿宋_GB2312" w:eastAsia="仿宋_GB2312"/>
                <w:spacing w:val="-8"/>
                <w:sz w:val="24"/>
              </w:rPr>
            </w:pPr>
          </w:p>
        </w:tc>
        <w:tc>
          <w:tcPr>
            <w:tcW w:w="1418" w:type="dxa"/>
            <w:gridSpan w:val="3"/>
            <w:noWrap w:val="0"/>
            <w:vAlign w:val="center"/>
          </w:tcPr>
          <w:p w14:paraId="0604B44F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159B62A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232E63A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850" w:type="dxa"/>
            <w:tcBorders>
              <w:right w:val="single" w:color="auto" w:sz="12" w:space="0"/>
            </w:tcBorders>
            <w:noWrap w:val="0"/>
            <w:vAlign w:val="center"/>
          </w:tcPr>
          <w:p w14:paraId="4698BE03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</w:tr>
      <w:tr w14:paraId="167B9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6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 w14:paraId="51860ED8">
            <w:pPr>
              <w:jc w:val="center"/>
              <w:rPr>
                <w:rFonts w:eastAsia="仿宋_GB2312"/>
                <w:b/>
                <w:bCs/>
              </w:rPr>
            </w:pPr>
          </w:p>
        </w:tc>
        <w:tc>
          <w:tcPr>
            <w:tcW w:w="1418" w:type="dxa"/>
            <w:vMerge w:val="continue"/>
            <w:noWrap w:val="0"/>
            <w:vAlign w:val="center"/>
          </w:tcPr>
          <w:p w14:paraId="13C7695C">
            <w:pPr>
              <w:spacing w:line="32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ABBB7F9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pacing w:val="-12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本科及以下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 w14:paraId="4308764E">
            <w:pPr>
              <w:spacing w:line="320" w:lineRule="exact"/>
              <w:jc w:val="center"/>
              <w:rPr>
                <w:rFonts w:ascii="仿宋_GB2312" w:eastAsia="仿宋_GB2312"/>
                <w:spacing w:val="-8"/>
                <w:sz w:val="24"/>
              </w:rPr>
            </w:pPr>
          </w:p>
        </w:tc>
        <w:tc>
          <w:tcPr>
            <w:tcW w:w="1418" w:type="dxa"/>
            <w:gridSpan w:val="3"/>
            <w:noWrap w:val="0"/>
            <w:vAlign w:val="center"/>
          </w:tcPr>
          <w:p w14:paraId="061F1236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33956E2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5213BE4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850" w:type="dxa"/>
            <w:tcBorders>
              <w:right w:val="single" w:color="auto" w:sz="12" w:space="0"/>
            </w:tcBorders>
            <w:noWrap w:val="0"/>
            <w:vAlign w:val="center"/>
          </w:tcPr>
          <w:p w14:paraId="08AFA5FB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</w:tr>
      <w:tr w14:paraId="66F38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6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 w14:paraId="12B31E3C">
            <w:pPr>
              <w:jc w:val="center"/>
              <w:rPr>
                <w:rFonts w:eastAsia="仿宋_GB2312"/>
                <w:b/>
                <w:bCs/>
              </w:rPr>
            </w:pPr>
          </w:p>
        </w:tc>
        <w:tc>
          <w:tcPr>
            <w:tcW w:w="1418" w:type="dxa"/>
            <w:vMerge w:val="continue"/>
            <w:noWrap w:val="0"/>
            <w:vAlign w:val="center"/>
          </w:tcPr>
          <w:p w14:paraId="228B1307">
            <w:pPr>
              <w:spacing w:line="32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FCCBC6B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pacing w:val="-12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合计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 w14:paraId="43F0E9CA">
            <w:pPr>
              <w:spacing w:line="320" w:lineRule="exact"/>
              <w:jc w:val="center"/>
              <w:rPr>
                <w:rFonts w:ascii="仿宋_GB2312" w:eastAsia="仿宋_GB2312"/>
                <w:spacing w:val="-8"/>
                <w:sz w:val="24"/>
              </w:rPr>
            </w:pPr>
          </w:p>
        </w:tc>
        <w:tc>
          <w:tcPr>
            <w:tcW w:w="1418" w:type="dxa"/>
            <w:gridSpan w:val="3"/>
            <w:noWrap w:val="0"/>
            <w:vAlign w:val="center"/>
          </w:tcPr>
          <w:p w14:paraId="326E8F19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5D8FEDE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0DC89D5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850" w:type="dxa"/>
            <w:tcBorders>
              <w:right w:val="single" w:color="auto" w:sz="12" w:space="0"/>
            </w:tcBorders>
            <w:noWrap w:val="0"/>
            <w:vAlign w:val="center"/>
          </w:tcPr>
          <w:p w14:paraId="0D9F8E95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</w:tr>
      <w:tr w14:paraId="01908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839" w:type="dxa"/>
            <w:gridSpan w:val="11"/>
            <w:tcBorders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69BF2E33">
            <w:pPr>
              <w:spacing w:line="320" w:lineRule="exact"/>
              <w:jc w:val="center"/>
              <w:rPr>
                <w:rFonts w:eastAsia="仿宋_GB2312"/>
                <w:b/>
                <w:bCs/>
                <w:sz w:val="24"/>
                <w:szCs w:val="24"/>
              </w:rPr>
            </w:pPr>
            <w:r>
              <w:rPr>
                <w:rFonts w:eastAsia="仿宋_GB2312"/>
                <w:b/>
                <w:bCs/>
                <w:sz w:val="24"/>
                <w:szCs w:val="24"/>
              </w:rPr>
              <w:t>教师</w:t>
            </w:r>
            <w:r>
              <w:rPr>
                <w:rFonts w:hint="eastAsia" w:eastAsia="仿宋_GB2312"/>
                <w:b/>
                <w:bCs/>
                <w:sz w:val="24"/>
                <w:szCs w:val="24"/>
              </w:rPr>
              <w:t>队伍</w:t>
            </w:r>
            <w:r>
              <w:rPr>
                <w:rFonts w:eastAsia="仿宋_GB2312"/>
                <w:b/>
                <w:bCs/>
                <w:sz w:val="24"/>
                <w:szCs w:val="24"/>
              </w:rPr>
              <w:t>简表</w:t>
            </w:r>
          </w:p>
        </w:tc>
      </w:tr>
      <w:tr w14:paraId="4E95A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476" w:type="dxa"/>
            <w:tcBorders>
              <w:left w:val="single" w:color="auto" w:sz="12" w:space="0"/>
            </w:tcBorders>
            <w:noWrap w:val="0"/>
            <w:vAlign w:val="center"/>
          </w:tcPr>
          <w:p w14:paraId="62FFA964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序号</w:t>
            </w:r>
          </w:p>
        </w:tc>
        <w:tc>
          <w:tcPr>
            <w:tcW w:w="1418" w:type="dxa"/>
            <w:noWrap w:val="0"/>
            <w:vAlign w:val="center"/>
          </w:tcPr>
          <w:p w14:paraId="46AB40DF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姓名</w:t>
            </w:r>
          </w:p>
        </w:tc>
        <w:tc>
          <w:tcPr>
            <w:tcW w:w="992" w:type="dxa"/>
            <w:noWrap w:val="0"/>
            <w:vAlign w:val="center"/>
          </w:tcPr>
          <w:p w14:paraId="036FD873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出生</w:t>
            </w:r>
          </w:p>
          <w:p w14:paraId="259F6974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年月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 w14:paraId="0E696DE8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学校教师</w:t>
            </w:r>
          </w:p>
          <w:p w14:paraId="3259C78E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/企业教师</w:t>
            </w:r>
          </w:p>
        </w:tc>
        <w:tc>
          <w:tcPr>
            <w:tcW w:w="1134" w:type="dxa"/>
            <w:noWrap w:val="0"/>
            <w:vAlign w:val="center"/>
          </w:tcPr>
          <w:p w14:paraId="2B5FA477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职称</w:t>
            </w:r>
          </w:p>
        </w:tc>
        <w:tc>
          <w:tcPr>
            <w:tcW w:w="1276" w:type="dxa"/>
            <w:gridSpan w:val="3"/>
            <w:noWrap w:val="0"/>
            <w:vAlign w:val="center"/>
          </w:tcPr>
          <w:p w14:paraId="47C88F52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职务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noWrap w:val="0"/>
            <w:vAlign w:val="center"/>
          </w:tcPr>
          <w:p w14:paraId="51386DE8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承担教学任务</w:t>
            </w:r>
          </w:p>
        </w:tc>
        <w:tc>
          <w:tcPr>
            <w:tcW w:w="850" w:type="dxa"/>
            <w:tcBorders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0BE76979">
            <w:pPr>
              <w:spacing w:line="320" w:lineRule="exact"/>
              <w:jc w:val="center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lang w:eastAsia="zh-CN"/>
              </w:rPr>
              <w:t>是否双师双能教师</w:t>
            </w:r>
          </w:p>
        </w:tc>
      </w:tr>
      <w:tr w14:paraId="7EB53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76" w:type="dxa"/>
            <w:tcBorders>
              <w:left w:val="single" w:color="auto" w:sz="12" w:space="0"/>
            </w:tcBorders>
            <w:noWrap w:val="0"/>
            <w:vAlign w:val="center"/>
          </w:tcPr>
          <w:p w14:paraId="1DE10E8E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</w:t>
            </w:r>
          </w:p>
        </w:tc>
        <w:tc>
          <w:tcPr>
            <w:tcW w:w="1418" w:type="dxa"/>
            <w:noWrap w:val="0"/>
            <w:vAlign w:val="center"/>
          </w:tcPr>
          <w:p w14:paraId="5946A825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6F871F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noWrap w:val="0"/>
            <w:vAlign w:val="center"/>
          </w:tcPr>
          <w:p w14:paraId="38C64597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D385B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noWrap w:val="0"/>
            <w:vAlign w:val="center"/>
          </w:tcPr>
          <w:p w14:paraId="66C07567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  <w:noWrap w:val="0"/>
            <w:vAlign w:val="center"/>
          </w:tcPr>
          <w:p w14:paraId="5A5CCDCD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51730217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14:paraId="5580B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76" w:type="dxa"/>
            <w:tcBorders>
              <w:left w:val="single" w:color="auto" w:sz="12" w:space="0"/>
            </w:tcBorders>
            <w:noWrap w:val="0"/>
            <w:vAlign w:val="center"/>
          </w:tcPr>
          <w:p w14:paraId="1B69FDBB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2</w:t>
            </w:r>
          </w:p>
        </w:tc>
        <w:tc>
          <w:tcPr>
            <w:tcW w:w="1418" w:type="dxa"/>
            <w:noWrap w:val="0"/>
            <w:vAlign w:val="center"/>
          </w:tcPr>
          <w:p w14:paraId="01DA613E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46F4480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noWrap w:val="0"/>
            <w:vAlign w:val="center"/>
          </w:tcPr>
          <w:p w14:paraId="2F788E20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ABFEEB4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noWrap w:val="0"/>
            <w:vAlign w:val="center"/>
          </w:tcPr>
          <w:p w14:paraId="273B4A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  <w:noWrap w:val="0"/>
            <w:vAlign w:val="center"/>
          </w:tcPr>
          <w:p w14:paraId="2D295AA4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3E2BE21A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14:paraId="14D86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76" w:type="dxa"/>
            <w:tcBorders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 w14:paraId="1296171E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…</w:t>
            </w:r>
          </w:p>
        </w:tc>
        <w:tc>
          <w:tcPr>
            <w:tcW w:w="1418" w:type="dxa"/>
            <w:tcBorders>
              <w:bottom w:val="single" w:color="auto" w:sz="12" w:space="0"/>
            </w:tcBorders>
            <w:noWrap w:val="0"/>
            <w:vAlign w:val="center"/>
          </w:tcPr>
          <w:p w14:paraId="0F847220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color="auto" w:sz="12" w:space="0"/>
            </w:tcBorders>
            <w:noWrap w:val="0"/>
            <w:vAlign w:val="center"/>
          </w:tcPr>
          <w:p w14:paraId="1D1112CC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bottom w:val="single" w:color="auto" w:sz="12" w:space="0"/>
            </w:tcBorders>
            <w:noWrap w:val="0"/>
            <w:vAlign w:val="center"/>
          </w:tcPr>
          <w:p w14:paraId="0128F5A1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color="auto" w:sz="12" w:space="0"/>
            </w:tcBorders>
            <w:noWrap w:val="0"/>
            <w:vAlign w:val="center"/>
          </w:tcPr>
          <w:p w14:paraId="295F896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bottom w:val="single" w:color="auto" w:sz="12" w:space="0"/>
            </w:tcBorders>
            <w:noWrap w:val="0"/>
            <w:vAlign w:val="center"/>
          </w:tcPr>
          <w:p w14:paraId="622E5619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5C14A1CF">
            <w:pPr>
              <w:jc w:val="center"/>
              <w:rPr>
                <w:rFonts w:eastAsia="仿宋_GB2312"/>
                <w:sz w:val="24"/>
                <w:szCs w:val="24"/>
              </w:rPr>
            </w:pPr>
          </w:p>
          <w:p w14:paraId="7A8622E3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486B1C27">
            <w:pPr>
              <w:rPr>
                <w:rFonts w:eastAsia="仿宋_GB2312"/>
                <w:sz w:val="24"/>
                <w:szCs w:val="24"/>
              </w:rPr>
            </w:pPr>
          </w:p>
        </w:tc>
      </w:tr>
    </w:tbl>
    <w:p w14:paraId="18C5D9D3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四、本专业产教融合教学改革举措</w:t>
      </w:r>
    </w:p>
    <w:tbl>
      <w:tblPr>
        <w:tblStyle w:val="5"/>
        <w:tblW w:w="903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5"/>
      </w:tblGrid>
      <w:tr w14:paraId="652392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7" w:hRule="atLeast"/>
          <w:jc w:val="center"/>
        </w:trPr>
        <w:tc>
          <w:tcPr>
            <w:tcW w:w="9035" w:type="dxa"/>
            <w:noWrap w:val="0"/>
            <w:vAlign w:val="top"/>
          </w:tcPr>
          <w:p w14:paraId="6C34AC6C">
            <w:pPr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bookmarkStart w:id="1" w:name="_Hlk97039080"/>
            <w:r>
              <w:rPr>
                <w:rFonts w:ascii="仿宋_GB2312" w:eastAsia="仿宋_GB2312"/>
                <w:bCs/>
                <w:sz w:val="24"/>
                <w:szCs w:val="24"/>
              </w:rPr>
              <w:t>（包括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专业定位、与合作单位建立产教融合长效机制，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专业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发展规划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、人才培养方案修订、实践教学体系重构、教学模式与方法创新等</w:t>
            </w:r>
            <w:r>
              <w:rPr>
                <w:rFonts w:hint="eastAsia" w:ascii="仿宋_GB2312" w:eastAsia="仿宋_GB2312"/>
                <w:bCs/>
                <w:sz w:val="24"/>
              </w:rPr>
              <w:t>，限</w:t>
            </w:r>
            <w:r>
              <w:rPr>
                <w:rFonts w:hint="eastAsia" w:ascii="仿宋_GB2312" w:eastAsia="仿宋_GB2312"/>
                <w:bCs/>
                <w:sz w:val="24"/>
                <w:lang w:val="en-US" w:eastAsia="zh-CN"/>
              </w:rPr>
              <w:t>1500</w:t>
            </w:r>
            <w:r>
              <w:rPr>
                <w:rFonts w:hint="eastAsia" w:ascii="仿宋_GB2312" w:eastAsia="仿宋_GB2312"/>
                <w:bCs/>
                <w:sz w:val="24"/>
              </w:rPr>
              <w:t>字以内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）</w:t>
            </w:r>
          </w:p>
          <w:p w14:paraId="5D821C0E">
            <w:pPr>
              <w:outlineLvl w:val="0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</w:tr>
      <w:bookmarkEnd w:id="1"/>
    </w:tbl>
    <w:p w14:paraId="666487D9">
      <w:pPr>
        <w:rPr>
          <w:rFonts w:hint="default" w:ascii="黑体" w:hAnsi="黑体" w:eastAsia="黑体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</w:rPr>
        <w:t>五、本专业产教融合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现有基础和成效</w:t>
      </w:r>
    </w:p>
    <w:tbl>
      <w:tblPr>
        <w:tblStyle w:val="5"/>
        <w:tblW w:w="903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</w:tblGrid>
      <w:tr w14:paraId="08E9C1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1" w:hRule="atLeast"/>
          <w:jc w:val="center"/>
        </w:trPr>
        <w:tc>
          <w:tcPr>
            <w:tcW w:w="9039" w:type="dxa"/>
            <w:noWrap w:val="0"/>
            <w:vAlign w:val="top"/>
          </w:tcPr>
          <w:p w14:paraId="1DFB5958">
            <w:pPr>
              <w:outlineLvl w:val="0"/>
              <w:rPr>
                <w:rFonts w:hint="default" w:ascii="仿宋_GB2312" w:eastAsia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val="en-US" w:eastAsia="zh-CN"/>
              </w:rPr>
              <w:t>（包括教学资源建设、师资队伍建设、产教融合基地建设、创新创业教育情况、教育教学改革、人才培养成效等，</w:t>
            </w:r>
            <w:r>
              <w:rPr>
                <w:rFonts w:hint="eastAsia" w:ascii="仿宋_GB2312" w:eastAsia="仿宋_GB2312"/>
                <w:bCs/>
                <w:sz w:val="24"/>
              </w:rPr>
              <w:t>限</w:t>
            </w:r>
            <w:r>
              <w:rPr>
                <w:rFonts w:ascii="仿宋_GB2312" w:eastAsia="仿宋_GB2312"/>
                <w:bCs/>
                <w:sz w:val="24"/>
              </w:rPr>
              <w:t>1000</w:t>
            </w:r>
            <w:r>
              <w:rPr>
                <w:rFonts w:hint="eastAsia" w:ascii="仿宋_GB2312" w:eastAsia="仿宋_GB2312"/>
                <w:bCs/>
                <w:sz w:val="24"/>
              </w:rPr>
              <w:t>字以内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）</w:t>
            </w:r>
          </w:p>
        </w:tc>
      </w:tr>
    </w:tbl>
    <w:p w14:paraId="2C7BFE7D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六</w:t>
      </w:r>
      <w:r>
        <w:rPr>
          <w:rFonts w:hint="eastAsia" w:ascii="黑体" w:hAnsi="黑体" w:eastAsia="黑体"/>
          <w:sz w:val="28"/>
          <w:szCs w:val="28"/>
        </w:rPr>
        <w:t>、本专业产教融合主要特色及示范辐射</w:t>
      </w:r>
    </w:p>
    <w:tbl>
      <w:tblPr>
        <w:tblStyle w:val="5"/>
        <w:tblW w:w="901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4"/>
      </w:tblGrid>
      <w:tr w14:paraId="1299D6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7" w:hRule="atLeast"/>
          <w:jc w:val="center"/>
        </w:trPr>
        <w:tc>
          <w:tcPr>
            <w:tcW w:w="9014" w:type="dxa"/>
            <w:noWrap w:val="0"/>
            <w:vAlign w:val="top"/>
          </w:tcPr>
          <w:p w14:paraId="51192913">
            <w:pPr>
              <w:outlineLvl w:val="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（包括本专业产教融合的主要模式</w:t>
            </w:r>
            <w:r>
              <w:rPr>
                <w:rFonts w:hint="eastAsia" w:ascii="仿宋_GB2312" w:eastAsia="仿宋_GB2312"/>
                <w:bCs/>
                <w:sz w:val="24"/>
                <w:szCs w:val="24"/>
                <w:lang w:val="en-US" w:eastAsia="zh-CN"/>
              </w:rPr>
              <w:t>及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特色、支撑引领区域产业发展成效、示范辐射效应等</w:t>
            </w:r>
            <w:r>
              <w:rPr>
                <w:rFonts w:hint="eastAsia" w:ascii="仿宋_GB2312" w:eastAsia="仿宋_GB2312"/>
                <w:bCs/>
                <w:sz w:val="24"/>
              </w:rPr>
              <w:t>，限8</w:t>
            </w:r>
            <w:r>
              <w:rPr>
                <w:rFonts w:ascii="仿宋_GB2312" w:eastAsia="仿宋_GB2312"/>
                <w:bCs/>
                <w:sz w:val="24"/>
              </w:rPr>
              <w:t>00</w:t>
            </w:r>
            <w:r>
              <w:rPr>
                <w:rFonts w:hint="eastAsia" w:ascii="仿宋_GB2312" w:eastAsia="仿宋_GB2312"/>
                <w:bCs/>
                <w:sz w:val="24"/>
              </w:rPr>
              <w:t>字以内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）</w:t>
            </w:r>
          </w:p>
          <w:p w14:paraId="29154BA0">
            <w:pPr>
              <w:outlineLvl w:val="0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2D17FCDB">
            <w:pPr>
              <w:outlineLvl w:val="0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20191E61">
            <w:pPr>
              <w:outlineLvl w:val="0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54B1DA3D">
            <w:pPr>
              <w:outlineLvl w:val="0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4655E912">
            <w:pPr>
              <w:outlineLvl w:val="0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025858FA">
            <w:pPr>
              <w:outlineLvl w:val="0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09785012">
            <w:pPr>
              <w:outlineLvl w:val="0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5F3726D4">
            <w:pPr>
              <w:outlineLvl w:val="0"/>
              <w:rPr>
                <w:rFonts w:hint="eastAsia" w:ascii="仿宋_GB2312" w:eastAsia="仿宋_GB2312"/>
                <w:bCs/>
                <w:sz w:val="24"/>
                <w:szCs w:val="24"/>
              </w:rPr>
            </w:pPr>
          </w:p>
        </w:tc>
      </w:tr>
    </w:tbl>
    <w:p w14:paraId="763BC4A9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七</w:t>
      </w:r>
      <w:r>
        <w:rPr>
          <w:rFonts w:hint="eastAsia" w:ascii="黑体" w:hAnsi="黑体" w:eastAsia="黑体"/>
          <w:sz w:val="28"/>
          <w:szCs w:val="28"/>
        </w:rPr>
        <w:t>、专业</w:t>
      </w:r>
      <w:r>
        <w:rPr>
          <w:rFonts w:hint="eastAsia" w:ascii="黑体" w:hAnsi="黑体" w:eastAsia="黑体"/>
          <w:sz w:val="28"/>
          <w:szCs w:val="28"/>
          <w:lang w:eastAsia="zh-CN"/>
        </w:rPr>
        <w:t>持续建设</w:t>
      </w:r>
      <w:r>
        <w:rPr>
          <w:rFonts w:hint="eastAsia" w:ascii="黑体" w:hAnsi="黑体" w:eastAsia="黑体"/>
          <w:sz w:val="28"/>
          <w:szCs w:val="28"/>
        </w:rPr>
        <w:t>规划及预期成果</w:t>
      </w:r>
    </w:p>
    <w:tbl>
      <w:tblPr>
        <w:tblStyle w:val="5"/>
        <w:tblW w:w="893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3"/>
      </w:tblGrid>
      <w:tr w14:paraId="7D86C0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8" w:hRule="atLeast"/>
          <w:jc w:val="center"/>
        </w:trPr>
        <w:tc>
          <w:tcPr>
            <w:tcW w:w="8933" w:type="dxa"/>
            <w:noWrap w:val="0"/>
            <w:vAlign w:val="top"/>
          </w:tcPr>
          <w:p w14:paraId="0ECA4B00">
            <w:pPr>
              <w:outlineLvl w:val="0"/>
              <w:rPr>
                <w:rFonts w:ascii="仿宋_GB2312" w:hAnsi="Calibri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bCs/>
                <w:sz w:val="24"/>
                <w:szCs w:val="24"/>
              </w:rPr>
              <w:t>（本专业未来三年产教融合建设目标、具体举措及预期成效</w:t>
            </w:r>
            <w:r>
              <w:rPr>
                <w:rFonts w:hint="eastAsia" w:ascii="仿宋_GB2312" w:eastAsia="仿宋_GB2312"/>
                <w:bCs/>
                <w:sz w:val="24"/>
              </w:rPr>
              <w:t>，限</w:t>
            </w:r>
            <w:r>
              <w:rPr>
                <w:rFonts w:ascii="仿宋_GB2312" w:eastAsia="仿宋_GB2312"/>
                <w:bCs/>
                <w:sz w:val="24"/>
              </w:rPr>
              <w:t>1000</w:t>
            </w:r>
            <w:r>
              <w:rPr>
                <w:rFonts w:hint="eastAsia" w:ascii="仿宋_GB2312" w:eastAsia="仿宋_GB2312"/>
                <w:bCs/>
                <w:sz w:val="24"/>
              </w:rPr>
              <w:t>字以内</w:t>
            </w:r>
            <w:r>
              <w:rPr>
                <w:rFonts w:hint="eastAsia" w:ascii="仿宋_GB2312" w:hAnsi="Calibri" w:eastAsia="仿宋_GB2312"/>
                <w:bCs/>
                <w:sz w:val="24"/>
                <w:szCs w:val="24"/>
              </w:rPr>
              <w:t>）</w:t>
            </w:r>
          </w:p>
          <w:p w14:paraId="0A6991C0">
            <w:pPr>
              <w:outlineLvl w:val="0"/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  <w:p w14:paraId="23B6B08D">
            <w:pPr>
              <w:outlineLvl w:val="0"/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  <w:p w14:paraId="3AB4A4C4">
            <w:pPr>
              <w:outlineLvl w:val="0"/>
              <w:rPr>
                <w:rFonts w:hint="eastAsia" w:ascii="仿宋_GB2312" w:hAnsi="Calibri" w:eastAsia="仿宋_GB2312"/>
                <w:bCs/>
                <w:sz w:val="24"/>
                <w:szCs w:val="24"/>
              </w:rPr>
            </w:pPr>
          </w:p>
          <w:p w14:paraId="0E57330F">
            <w:pPr>
              <w:outlineLvl w:val="0"/>
              <w:rPr>
                <w:rFonts w:hint="eastAsia" w:ascii="仿宋_GB2312" w:hAnsi="Calibri" w:eastAsia="仿宋_GB2312"/>
                <w:bCs/>
                <w:sz w:val="24"/>
                <w:szCs w:val="24"/>
              </w:rPr>
            </w:pPr>
          </w:p>
          <w:p w14:paraId="4130AAC1">
            <w:pPr>
              <w:outlineLvl w:val="0"/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  <w:p w14:paraId="4C2625D2">
            <w:pPr>
              <w:outlineLvl w:val="0"/>
              <w:rPr>
                <w:rFonts w:hint="eastAsia" w:ascii="仿宋_GB2312" w:hAnsi="Calibri" w:eastAsia="仿宋_GB2312"/>
                <w:bCs/>
                <w:sz w:val="24"/>
                <w:szCs w:val="24"/>
              </w:rPr>
            </w:pPr>
          </w:p>
          <w:p w14:paraId="77D777C2">
            <w:pPr>
              <w:outlineLvl w:val="0"/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  <w:p w14:paraId="4A204DEE">
            <w:pPr>
              <w:outlineLvl w:val="0"/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  <w:p w14:paraId="2B5FFA05">
            <w:pPr>
              <w:outlineLvl w:val="0"/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  <w:p w14:paraId="213A4340">
            <w:pPr>
              <w:outlineLvl w:val="0"/>
              <w:rPr>
                <w:rFonts w:hint="eastAsia" w:ascii="仿宋_GB2312" w:hAnsi="Calibri" w:eastAsia="仿宋_GB2312"/>
                <w:bCs/>
                <w:sz w:val="24"/>
                <w:szCs w:val="24"/>
              </w:rPr>
            </w:pPr>
          </w:p>
        </w:tc>
      </w:tr>
    </w:tbl>
    <w:p w14:paraId="3A92BDD8">
      <w:pPr>
        <w:rPr>
          <w:rFonts w:hint="eastAsia" w:ascii="仿宋_GB2312" w:hAnsi="黑体" w:eastAsia="仿宋_GB2312"/>
          <w:sz w:val="24"/>
          <w:szCs w:val="24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八</w:t>
      </w:r>
      <w:r>
        <w:rPr>
          <w:rFonts w:hint="eastAsia" w:ascii="黑体" w:hAnsi="黑体" w:eastAsia="黑体"/>
          <w:sz w:val="28"/>
          <w:szCs w:val="28"/>
        </w:rPr>
        <w:t>、</w:t>
      </w:r>
      <w:r>
        <w:rPr>
          <w:rFonts w:ascii="黑体" w:hAnsi="黑体" w:eastAsia="黑体"/>
          <w:sz w:val="28"/>
          <w:szCs w:val="28"/>
        </w:rPr>
        <w:t>经费预算</w:t>
      </w:r>
      <w:r>
        <w:rPr>
          <w:rFonts w:hint="eastAsia" w:ascii="仿宋_GB2312" w:hAnsi="黑体" w:eastAsia="仿宋_GB2312"/>
          <w:sz w:val="24"/>
          <w:szCs w:val="24"/>
        </w:rPr>
        <w:t>（根据实际需要制定预算）</w:t>
      </w:r>
    </w:p>
    <w:tbl>
      <w:tblPr>
        <w:tblStyle w:val="5"/>
        <w:tblW w:w="87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0"/>
        <w:gridCol w:w="850"/>
        <w:gridCol w:w="586"/>
        <w:gridCol w:w="1824"/>
        <w:gridCol w:w="869"/>
        <w:gridCol w:w="407"/>
        <w:gridCol w:w="1011"/>
        <w:gridCol w:w="1429"/>
      </w:tblGrid>
      <w:tr w14:paraId="2C19D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90" w:type="dxa"/>
            <w:tcBorders>
              <w:top w:val="single" w:color="auto" w:sz="12" w:space="0"/>
              <w:left w:val="single" w:color="auto" w:sz="12" w:space="0"/>
            </w:tcBorders>
            <w:noWrap w:val="0"/>
            <w:vAlign w:val="center"/>
          </w:tcPr>
          <w:p w14:paraId="5EF83738">
            <w:pPr>
              <w:spacing w:line="280" w:lineRule="exact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eastAsia="仿宋_GB2312"/>
                <w:b/>
                <w:sz w:val="24"/>
                <w:szCs w:val="24"/>
              </w:rPr>
              <w:t>预算经费总额</w:t>
            </w:r>
          </w:p>
        </w:tc>
        <w:tc>
          <w:tcPr>
            <w:tcW w:w="6976" w:type="dxa"/>
            <w:gridSpan w:val="7"/>
            <w:tcBorders>
              <w:top w:val="single" w:color="auto" w:sz="12" w:space="0"/>
              <w:right w:val="single" w:color="auto" w:sz="12" w:space="0"/>
            </w:tcBorders>
            <w:noWrap w:val="0"/>
            <w:vAlign w:val="center"/>
          </w:tcPr>
          <w:p w14:paraId="083C6517">
            <w:pPr>
              <w:spacing w:line="280" w:lineRule="exact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 xml:space="preserve">                                                </w:t>
            </w:r>
            <w:r>
              <w:rPr>
                <w:rFonts w:eastAsia="仿宋_GB2312"/>
                <w:b/>
                <w:sz w:val="24"/>
                <w:szCs w:val="24"/>
              </w:rPr>
              <w:t>（万元）</w:t>
            </w:r>
          </w:p>
        </w:tc>
      </w:tr>
      <w:tr w14:paraId="6BF6E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90" w:type="dxa"/>
            <w:tcBorders>
              <w:left w:val="single" w:color="auto" w:sz="12" w:space="0"/>
            </w:tcBorders>
            <w:noWrap w:val="0"/>
            <w:vAlign w:val="center"/>
          </w:tcPr>
          <w:p w14:paraId="4D30B50E">
            <w:pPr>
              <w:spacing w:line="280" w:lineRule="exact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eastAsia="仿宋_GB2312"/>
                <w:b/>
                <w:sz w:val="24"/>
                <w:szCs w:val="24"/>
              </w:rPr>
              <w:t>经费来源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noWrap w:val="0"/>
            <w:vAlign w:val="center"/>
          </w:tcPr>
          <w:p w14:paraId="638C619E">
            <w:pPr>
              <w:spacing w:line="280" w:lineRule="exact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>学校</w:t>
            </w:r>
          </w:p>
        </w:tc>
        <w:tc>
          <w:tcPr>
            <w:tcW w:w="241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CAE12">
            <w:pPr>
              <w:spacing w:line="280" w:lineRule="exact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 xml:space="preserve"> </w:t>
            </w:r>
            <w:r>
              <w:rPr>
                <w:rFonts w:eastAsia="仿宋_GB2312"/>
                <w:b/>
                <w:sz w:val="24"/>
                <w:szCs w:val="24"/>
              </w:rPr>
              <w:t xml:space="preserve">        （万元）</w:t>
            </w:r>
          </w:p>
        </w:tc>
        <w:tc>
          <w:tcPr>
            <w:tcW w:w="1276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0F7171">
            <w:pPr>
              <w:spacing w:line="280" w:lineRule="exact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>合作单位</w:t>
            </w:r>
          </w:p>
        </w:tc>
        <w:tc>
          <w:tcPr>
            <w:tcW w:w="2440" w:type="dxa"/>
            <w:gridSpan w:val="2"/>
            <w:tcBorders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184B13EF">
            <w:pPr>
              <w:spacing w:line="280" w:lineRule="exact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 xml:space="preserve"> </w:t>
            </w:r>
            <w:r>
              <w:rPr>
                <w:rFonts w:eastAsia="仿宋_GB2312"/>
                <w:b/>
                <w:sz w:val="24"/>
                <w:szCs w:val="24"/>
              </w:rPr>
              <w:t xml:space="preserve">         </w:t>
            </w:r>
            <w:r>
              <w:rPr>
                <w:rFonts w:hint="eastAsia" w:eastAsia="仿宋_GB2312"/>
                <w:b/>
                <w:sz w:val="24"/>
                <w:szCs w:val="24"/>
              </w:rPr>
              <w:t xml:space="preserve"> </w:t>
            </w:r>
            <w:r>
              <w:rPr>
                <w:rFonts w:eastAsia="仿宋_GB2312"/>
                <w:b/>
                <w:sz w:val="24"/>
                <w:szCs w:val="24"/>
              </w:rPr>
              <w:t>（万元）</w:t>
            </w:r>
          </w:p>
        </w:tc>
      </w:tr>
      <w:tr w14:paraId="0A357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90" w:type="dxa"/>
            <w:tcBorders>
              <w:left w:val="single" w:color="auto" w:sz="12" w:space="0"/>
            </w:tcBorders>
            <w:noWrap w:val="0"/>
            <w:vAlign w:val="center"/>
          </w:tcPr>
          <w:p w14:paraId="06C1AA9A">
            <w:pPr>
              <w:spacing w:line="280" w:lineRule="exact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eastAsia="仿宋_GB2312"/>
                <w:b/>
                <w:sz w:val="24"/>
                <w:szCs w:val="24"/>
              </w:rPr>
              <w:t>科目名称</w:t>
            </w:r>
          </w:p>
        </w:tc>
        <w:tc>
          <w:tcPr>
            <w:tcW w:w="1436" w:type="dxa"/>
            <w:gridSpan w:val="2"/>
            <w:noWrap w:val="0"/>
            <w:vAlign w:val="center"/>
          </w:tcPr>
          <w:p w14:paraId="1AEF1B81">
            <w:pPr>
              <w:spacing w:line="280" w:lineRule="exact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eastAsia="仿宋_GB2312"/>
                <w:b/>
                <w:sz w:val="24"/>
                <w:szCs w:val="24"/>
              </w:rPr>
              <w:t>预算（万元）</w:t>
            </w:r>
          </w:p>
        </w:tc>
        <w:tc>
          <w:tcPr>
            <w:tcW w:w="2693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726C3E1C">
            <w:pPr>
              <w:spacing w:line="280" w:lineRule="exact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eastAsia="仿宋_GB2312"/>
                <w:b/>
                <w:sz w:val="24"/>
                <w:szCs w:val="24"/>
              </w:rPr>
              <w:t>项目支出用途</w:t>
            </w:r>
          </w:p>
        </w:tc>
        <w:tc>
          <w:tcPr>
            <w:tcW w:w="1418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EEFACE3">
            <w:pPr>
              <w:spacing w:line="280" w:lineRule="exact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>经费来源</w:t>
            </w:r>
          </w:p>
        </w:tc>
        <w:tc>
          <w:tcPr>
            <w:tcW w:w="1429" w:type="dxa"/>
            <w:tcBorders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6DC941D9">
            <w:pPr>
              <w:spacing w:line="280" w:lineRule="exact"/>
              <w:jc w:val="center"/>
              <w:rPr>
                <w:rFonts w:hint="eastAsia"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>年度</w:t>
            </w:r>
          </w:p>
        </w:tc>
      </w:tr>
      <w:tr w14:paraId="547E6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90" w:type="dxa"/>
            <w:tcBorders>
              <w:left w:val="single" w:color="auto" w:sz="12" w:space="0"/>
            </w:tcBorders>
            <w:noWrap w:val="0"/>
            <w:vAlign w:val="center"/>
          </w:tcPr>
          <w:p w14:paraId="3F96CE88">
            <w:pPr>
              <w:spacing w:line="28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36" w:type="dxa"/>
            <w:gridSpan w:val="2"/>
            <w:noWrap w:val="0"/>
            <w:vAlign w:val="center"/>
          </w:tcPr>
          <w:p w14:paraId="5464674D">
            <w:pPr>
              <w:spacing w:line="28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6CAD9091">
            <w:pPr>
              <w:spacing w:line="28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20EA7B">
            <w:pPr>
              <w:spacing w:line="28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29" w:type="dxa"/>
            <w:tcBorders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2696490B">
            <w:pPr>
              <w:spacing w:line="280" w:lineRule="exact"/>
              <w:rPr>
                <w:rFonts w:eastAsia="仿宋_GB2312"/>
                <w:sz w:val="24"/>
                <w:szCs w:val="24"/>
              </w:rPr>
            </w:pPr>
          </w:p>
        </w:tc>
      </w:tr>
      <w:tr w14:paraId="7F6A7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90" w:type="dxa"/>
            <w:tcBorders>
              <w:left w:val="single" w:color="auto" w:sz="12" w:space="0"/>
            </w:tcBorders>
            <w:noWrap w:val="0"/>
            <w:vAlign w:val="center"/>
          </w:tcPr>
          <w:p w14:paraId="73D8E362">
            <w:pPr>
              <w:spacing w:line="28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36" w:type="dxa"/>
            <w:gridSpan w:val="2"/>
            <w:noWrap w:val="0"/>
            <w:vAlign w:val="center"/>
          </w:tcPr>
          <w:p w14:paraId="5A4E90A0">
            <w:pPr>
              <w:spacing w:line="28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45D16BAC">
            <w:pPr>
              <w:spacing w:line="28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3552A82">
            <w:pPr>
              <w:spacing w:line="28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29" w:type="dxa"/>
            <w:tcBorders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00897675">
            <w:pPr>
              <w:spacing w:line="280" w:lineRule="exact"/>
              <w:rPr>
                <w:rFonts w:eastAsia="仿宋_GB2312"/>
                <w:sz w:val="24"/>
                <w:szCs w:val="24"/>
              </w:rPr>
            </w:pPr>
          </w:p>
        </w:tc>
      </w:tr>
      <w:tr w14:paraId="7C90E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90" w:type="dxa"/>
            <w:tcBorders>
              <w:left w:val="single" w:color="auto" w:sz="12" w:space="0"/>
            </w:tcBorders>
            <w:noWrap w:val="0"/>
            <w:vAlign w:val="center"/>
          </w:tcPr>
          <w:p w14:paraId="6014286A">
            <w:pPr>
              <w:spacing w:line="28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36" w:type="dxa"/>
            <w:gridSpan w:val="2"/>
            <w:noWrap w:val="0"/>
            <w:vAlign w:val="center"/>
          </w:tcPr>
          <w:p w14:paraId="5B385D8B">
            <w:pPr>
              <w:spacing w:line="28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35F168E1">
            <w:pPr>
              <w:spacing w:line="28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2072C4C">
            <w:pPr>
              <w:spacing w:line="28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29" w:type="dxa"/>
            <w:tcBorders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10BE8715">
            <w:pPr>
              <w:spacing w:line="280" w:lineRule="exact"/>
              <w:rPr>
                <w:rFonts w:eastAsia="仿宋_GB2312"/>
                <w:sz w:val="24"/>
                <w:szCs w:val="24"/>
              </w:rPr>
            </w:pPr>
          </w:p>
        </w:tc>
      </w:tr>
      <w:tr w14:paraId="43529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1790" w:type="dxa"/>
            <w:tcBorders>
              <w:left w:val="single" w:color="auto" w:sz="12" w:space="0"/>
            </w:tcBorders>
            <w:noWrap w:val="0"/>
            <w:vAlign w:val="center"/>
          </w:tcPr>
          <w:p w14:paraId="74ABF6F6">
            <w:pPr>
              <w:spacing w:line="28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36" w:type="dxa"/>
            <w:gridSpan w:val="2"/>
            <w:noWrap w:val="0"/>
            <w:vAlign w:val="center"/>
          </w:tcPr>
          <w:p w14:paraId="3AD1E098">
            <w:pPr>
              <w:spacing w:line="28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0335A90B">
            <w:pPr>
              <w:spacing w:line="28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5EC9F63">
            <w:pPr>
              <w:spacing w:line="28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29" w:type="dxa"/>
            <w:tcBorders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2CAB2804">
            <w:pPr>
              <w:spacing w:line="280" w:lineRule="exact"/>
              <w:rPr>
                <w:rFonts w:eastAsia="仿宋_GB2312"/>
                <w:sz w:val="24"/>
                <w:szCs w:val="24"/>
              </w:rPr>
            </w:pPr>
          </w:p>
        </w:tc>
      </w:tr>
      <w:tr w14:paraId="0ACCF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90" w:type="dxa"/>
            <w:tcBorders>
              <w:left w:val="single" w:color="auto" w:sz="12" w:space="0"/>
            </w:tcBorders>
            <w:noWrap w:val="0"/>
            <w:vAlign w:val="center"/>
          </w:tcPr>
          <w:p w14:paraId="6AC27893">
            <w:pPr>
              <w:spacing w:line="28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36" w:type="dxa"/>
            <w:gridSpan w:val="2"/>
            <w:noWrap w:val="0"/>
            <w:vAlign w:val="center"/>
          </w:tcPr>
          <w:p w14:paraId="365EBE18">
            <w:pPr>
              <w:spacing w:line="28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704BDF08">
            <w:pPr>
              <w:spacing w:line="28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7E6B94">
            <w:pPr>
              <w:spacing w:line="28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29" w:type="dxa"/>
            <w:tcBorders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4B01C12D">
            <w:pPr>
              <w:spacing w:line="280" w:lineRule="exact"/>
              <w:rPr>
                <w:rFonts w:eastAsia="仿宋_GB2312"/>
                <w:sz w:val="24"/>
                <w:szCs w:val="24"/>
              </w:rPr>
            </w:pPr>
          </w:p>
        </w:tc>
      </w:tr>
      <w:tr w14:paraId="247CB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90" w:type="dxa"/>
            <w:tcBorders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 w14:paraId="518BEF3C">
            <w:pPr>
              <w:spacing w:line="28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36" w:type="dxa"/>
            <w:gridSpan w:val="2"/>
            <w:tcBorders>
              <w:bottom w:val="single" w:color="auto" w:sz="12" w:space="0"/>
            </w:tcBorders>
            <w:noWrap w:val="0"/>
            <w:vAlign w:val="center"/>
          </w:tcPr>
          <w:p w14:paraId="0D744F62">
            <w:pPr>
              <w:spacing w:line="28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64F7E6A8">
            <w:pPr>
              <w:spacing w:line="28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72646581">
            <w:pPr>
              <w:spacing w:line="28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29" w:type="dxa"/>
            <w:tcBorders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46613C40">
            <w:pPr>
              <w:spacing w:line="280" w:lineRule="exact"/>
              <w:rPr>
                <w:rFonts w:eastAsia="仿宋_GB2312"/>
                <w:sz w:val="24"/>
                <w:szCs w:val="24"/>
              </w:rPr>
            </w:pPr>
          </w:p>
        </w:tc>
      </w:tr>
    </w:tbl>
    <w:p w14:paraId="014EFADF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九</w:t>
      </w:r>
      <w:r>
        <w:rPr>
          <w:rFonts w:hint="eastAsia" w:ascii="黑体" w:hAnsi="黑体" w:eastAsia="黑体"/>
          <w:sz w:val="28"/>
          <w:szCs w:val="28"/>
        </w:rPr>
        <w:t>、审核意见</w:t>
      </w:r>
    </w:p>
    <w:tbl>
      <w:tblPr>
        <w:tblStyle w:val="5"/>
        <w:tblW w:w="90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7"/>
      </w:tblGrid>
      <w:tr w14:paraId="48989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9047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noWrap w:val="0"/>
            <w:vAlign w:val="top"/>
          </w:tcPr>
          <w:p w14:paraId="4728AA57">
            <w:pPr>
              <w:jc w:val="both"/>
              <w:rPr>
                <w:rFonts w:eastAsia="仿宋_GB2312"/>
                <w:b/>
                <w:kern w:val="0"/>
                <w:sz w:val="28"/>
                <w:szCs w:val="28"/>
              </w:rPr>
            </w:pPr>
            <w:r>
              <w:rPr>
                <w:rFonts w:eastAsia="仿宋_GB2312"/>
                <w:b/>
                <w:kern w:val="0"/>
                <w:sz w:val="28"/>
                <w:szCs w:val="28"/>
              </w:rPr>
              <w:t>学</w:t>
            </w:r>
            <w:r>
              <w:rPr>
                <w:rFonts w:hint="eastAsia" w:eastAsia="仿宋_GB2312"/>
                <w:b/>
                <w:kern w:val="0"/>
                <w:sz w:val="28"/>
                <w:szCs w:val="28"/>
              </w:rPr>
              <w:t>院</w:t>
            </w:r>
            <w:r>
              <w:rPr>
                <w:rFonts w:eastAsia="仿宋_GB2312"/>
                <w:b/>
                <w:kern w:val="0"/>
                <w:sz w:val="28"/>
                <w:szCs w:val="28"/>
              </w:rPr>
              <w:t>审核意见</w:t>
            </w:r>
          </w:p>
        </w:tc>
      </w:tr>
      <w:tr w14:paraId="42A66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8" w:hRule="atLeast"/>
          <w:jc w:val="center"/>
        </w:trPr>
        <w:tc>
          <w:tcPr>
            <w:tcW w:w="9047" w:type="dxa"/>
            <w:tcBorders>
              <w:left w:val="single" w:color="auto" w:sz="12" w:space="0"/>
              <w:right w:val="single" w:color="auto" w:sz="12" w:space="0"/>
            </w:tcBorders>
            <w:noWrap w:val="0"/>
            <w:vAlign w:val="top"/>
          </w:tcPr>
          <w:p w14:paraId="4EF0F050">
            <w:pPr>
              <w:spacing w:line="480" w:lineRule="exact"/>
              <w:ind w:firstLine="480" w:firstLineChars="200"/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  <w:lang w:val="en-US" w:eastAsia="zh-CN"/>
              </w:rPr>
              <w:t xml:space="preserve">   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</w:t>
            </w:r>
          </w:p>
          <w:p w14:paraId="3BA7D5D8">
            <w:pPr>
              <w:spacing w:line="480" w:lineRule="exact"/>
              <w:ind w:firstLine="480" w:firstLineChars="200"/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</w:t>
            </w:r>
          </w:p>
          <w:p w14:paraId="721B3C99">
            <w:pPr>
              <w:spacing w:line="480" w:lineRule="exact"/>
              <w:ind w:firstLine="1400" w:firstLineChars="500"/>
              <w:jc w:val="left"/>
              <w:rPr>
                <w:rFonts w:eastAsia="仿宋_GB2312"/>
                <w:kern w:val="0"/>
                <w:sz w:val="28"/>
                <w:szCs w:val="20"/>
              </w:rPr>
            </w:pPr>
            <w:r>
              <w:rPr>
                <w:rFonts w:hint="eastAsia" w:eastAsia="仿宋_GB2312"/>
                <w:kern w:val="0"/>
                <w:sz w:val="28"/>
                <w:szCs w:val="20"/>
              </w:rPr>
              <w:t>院领导</w:t>
            </w:r>
            <w:r>
              <w:rPr>
                <w:rFonts w:eastAsia="仿宋_GB2312"/>
                <w:kern w:val="0"/>
                <w:sz w:val="28"/>
                <w:szCs w:val="20"/>
              </w:rPr>
              <w:t xml:space="preserve">签名：             </w:t>
            </w:r>
            <w:r>
              <w:rPr>
                <w:rFonts w:hint="eastAsia" w:eastAsia="仿宋_GB2312"/>
                <w:kern w:val="0"/>
                <w:sz w:val="28"/>
                <w:szCs w:val="20"/>
                <w:lang w:val="en-US" w:eastAsia="zh-CN"/>
              </w:rPr>
              <w:t xml:space="preserve">          </w:t>
            </w:r>
            <w:r>
              <w:rPr>
                <w:rFonts w:eastAsia="仿宋_GB2312"/>
                <w:kern w:val="0"/>
                <w:sz w:val="28"/>
                <w:szCs w:val="20"/>
              </w:rPr>
              <w:t>学</w:t>
            </w:r>
            <w:r>
              <w:rPr>
                <w:rFonts w:hint="eastAsia" w:eastAsia="仿宋_GB2312"/>
                <w:kern w:val="0"/>
                <w:sz w:val="28"/>
                <w:szCs w:val="20"/>
              </w:rPr>
              <w:t>院</w:t>
            </w:r>
            <w:r>
              <w:rPr>
                <w:rFonts w:eastAsia="仿宋_GB2312"/>
                <w:kern w:val="0"/>
                <w:sz w:val="28"/>
                <w:szCs w:val="20"/>
              </w:rPr>
              <w:t>（公章）</w:t>
            </w:r>
          </w:p>
          <w:p w14:paraId="58E46A6E">
            <w:pPr>
              <w:spacing w:before="156" w:beforeLines="50"/>
              <w:jc w:val="center"/>
              <w:rPr>
                <w:kern w:val="0"/>
                <w:sz w:val="24"/>
              </w:rPr>
            </w:pPr>
            <w:r>
              <w:rPr>
                <w:rFonts w:eastAsia="仿宋_GB2312"/>
                <w:kern w:val="0"/>
                <w:sz w:val="28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8"/>
              </w:rPr>
              <w:t xml:space="preserve"> </w:t>
            </w:r>
            <w:r>
              <w:rPr>
                <w:rFonts w:hint="eastAsia" w:eastAsia="仿宋_GB2312"/>
                <w:kern w:val="0"/>
                <w:sz w:val="28"/>
              </w:rPr>
              <w:t xml:space="preserve"> </w:t>
            </w:r>
            <w:r>
              <w:rPr>
                <w:rFonts w:hint="eastAsia" w:eastAsia="仿宋_GB2312"/>
                <w:kern w:val="0"/>
                <w:sz w:val="28"/>
                <w:lang w:val="en-US" w:eastAsia="zh-CN"/>
              </w:rPr>
              <w:t xml:space="preserve">    年  月  日 </w:t>
            </w:r>
          </w:p>
        </w:tc>
      </w:tr>
      <w:tr w14:paraId="273B0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9047" w:type="dxa"/>
            <w:tcBorders>
              <w:left w:val="single" w:color="auto" w:sz="12" w:space="0"/>
              <w:right w:val="single" w:color="auto" w:sz="12" w:space="0"/>
            </w:tcBorders>
            <w:noWrap w:val="0"/>
            <w:vAlign w:val="top"/>
          </w:tcPr>
          <w:p w14:paraId="6EB79647">
            <w:pPr>
              <w:jc w:val="both"/>
              <w:rPr>
                <w:rFonts w:eastAsia="仿宋_GB2312"/>
                <w:b/>
                <w:kern w:val="0"/>
                <w:sz w:val="28"/>
                <w:szCs w:val="28"/>
              </w:rPr>
            </w:pPr>
            <w:r>
              <w:rPr>
                <w:rFonts w:eastAsia="仿宋_GB2312"/>
                <w:b/>
                <w:kern w:val="0"/>
                <w:sz w:val="28"/>
                <w:szCs w:val="28"/>
              </w:rPr>
              <w:t>合作单位（企业）审核意见</w:t>
            </w:r>
          </w:p>
        </w:tc>
      </w:tr>
      <w:tr w14:paraId="46BAF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0" w:hRule="atLeast"/>
          <w:jc w:val="center"/>
        </w:trPr>
        <w:tc>
          <w:tcPr>
            <w:tcW w:w="9047" w:type="dxa"/>
            <w:tcBorders>
              <w:left w:val="single" w:color="auto" w:sz="12" w:space="0"/>
              <w:right w:val="single" w:color="auto" w:sz="12" w:space="0"/>
            </w:tcBorders>
            <w:noWrap w:val="0"/>
            <w:vAlign w:val="top"/>
          </w:tcPr>
          <w:p w14:paraId="103FADD2">
            <w:pPr>
              <w:spacing w:before="280" w:beforeLines="90" w:line="480" w:lineRule="exact"/>
              <w:ind w:firstLine="1400" w:firstLineChars="500"/>
              <w:jc w:val="left"/>
              <w:rPr>
                <w:rFonts w:hint="eastAsia" w:eastAsia="仿宋_GB2312"/>
                <w:kern w:val="0"/>
                <w:sz w:val="28"/>
              </w:rPr>
            </w:pPr>
          </w:p>
          <w:p w14:paraId="64C2B5C8">
            <w:pPr>
              <w:spacing w:before="280" w:beforeLines="90" w:line="480" w:lineRule="exact"/>
              <w:ind w:firstLine="1400" w:firstLineChars="500"/>
              <w:jc w:val="left"/>
              <w:rPr>
                <w:rFonts w:eastAsia="仿宋_GB2312"/>
                <w:kern w:val="0"/>
                <w:sz w:val="28"/>
              </w:rPr>
            </w:pPr>
            <w:r>
              <w:rPr>
                <w:rFonts w:hint="eastAsia" w:eastAsia="仿宋_GB2312"/>
                <w:kern w:val="0"/>
                <w:sz w:val="28"/>
              </w:rPr>
              <w:t>单位</w:t>
            </w:r>
            <w:r>
              <w:rPr>
                <w:rFonts w:eastAsia="仿宋_GB2312"/>
                <w:kern w:val="0"/>
                <w:sz w:val="28"/>
              </w:rPr>
              <w:t>负责人签名：                    单位（公章）</w:t>
            </w:r>
          </w:p>
          <w:p w14:paraId="16FE0EDC">
            <w:pPr>
              <w:spacing w:line="480" w:lineRule="exact"/>
              <w:ind w:firstLine="2240" w:firstLineChars="800"/>
              <w:jc w:val="left"/>
              <w:rPr>
                <w:rFonts w:hint="default" w:eastAsia="仿宋_GB2312"/>
                <w:kern w:val="0"/>
                <w:sz w:val="28"/>
                <w:lang w:val="en-US" w:eastAsia="zh-CN"/>
              </w:rPr>
            </w:pPr>
            <w:r>
              <w:rPr>
                <w:rFonts w:eastAsia="仿宋_GB2312"/>
                <w:kern w:val="0"/>
                <w:sz w:val="28"/>
              </w:rPr>
              <w:t xml:space="preserve">                             </w:t>
            </w:r>
            <w:r>
              <w:rPr>
                <w:rFonts w:hint="eastAsia" w:eastAsia="仿宋_GB2312"/>
                <w:kern w:val="0"/>
                <w:sz w:val="28"/>
              </w:rPr>
              <w:t xml:space="preserve"> </w:t>
            </w:r>
            <w:r>
              <w:rPr>
                <w:rFonts w:hint="eastAsia" w:eastAsia="仿宋_GB2312"/>
                <w:kern w:val="0"/>
                <w:sz w:val="28"/>
                <w:lang w:val="en-US" w:eastAsia="zh-CN"/>
              </w:rPr>
              <w:t xml:space="preserve">年  月  日 </w:t>
            </w:r>
          </w:p>
        </w:tc>
      </w:tr>
      <w:tr w14:paraId="1E2A4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9047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73BBF6E2">
            <w:pPr>
              <w:jc w:val="both"/>
              <w:rPr>
                <w:rFonts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b/>
                <w:kern w:val="0"/>
                <w:sz w:val="28"/>
                <w:szCs w:val="28"/>
                <w:lang w:val="en-US" w:eastAsia="zh-CN"/>
              </w:rPr>
              <w:t>学校</w:t>
            </w:r>
            <w:r>
              <w:rPr>
                <w:rFonts w:eastAsia="仿宋_GB2312"/>
                <w:b/>
                <w:kern w:val="0"/>
                <w:sz w:val="28"/>
                <w:szCs w:val="28"/>
              </w:rPr>
              <w:t>审核意见</w:t>
            </w:r>
          </w:p>
        </w:tc>
      </w:tr>
      <w:tr w14:paraId="39EA2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9" w:hRule="atLeast"/>
          <w:jc w:val="center"/>
        </w:trPr>
        <w:tc>
          <w:tcPr>
            <w:tcW w:w="9047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65810220">
            <w:pPr>
              <w:spacing w:line="480" w:lineRule="exact"/>
              <w:ind w:firstLine="1400" w:firstLineChars="500"/>
              <w:jc w:val="left"/>
              <w:rPr>
                <w:rFonts w:hint="eastAsia" w:eastAsia="仿宋_GB2312"/>
                <w:kern w:val="0"/>
                <w:sz w:val="28"/>
                <w:szCs w:val="20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8"/>
                <w:szCs w:val="20"/>
                <w:lang w:val="en-US" w:eastAsia="zh-CN"/>
              </w:rPr>
              <w:t xml:space="preserve">      </w:t>
            </w:r>
          </w:p>
          <w:p w14:paraId="778960F8">
            <w:pPr>
              <w:spacing w:line="480" w:lineRule="exact"/>
              <w:ind w:firstLine="1400" w:firstLineChars="500"/>
              <w:jc w:val="center"/>
              <w:rPr>
                <w:rFonts w:eastAsia="仿宋_GB2312"/>
                <w:kern w:val="0"/>
                <w:sz w:val="28"/>
                <w:szCs w:val="20"/>
              </w:rPr>
            </w:pPr>
            <w:r>
              <w:rPr>
                <w:rFonts w:hint="eastAsia" w:eastAsia="仿宋_GB2312"/>
                <w:kern w:val="0"/>
                <w:sz w:val="28"/>
                <w:szCs w:val="20"/>
                <w:lang w:val="en-US" w:eastAsia="zh-CN"/>
              </w:rPr>
              <w:t xml:space="preserve">                 </w:t>
            </w:r>
            <w:r>
              <w:rPr>
                <w:rFonts w:eastAsia="仿宋_GB2312"/>
                <w:kern w:val="0"/>
                <w:sz w:val="28"/>
                <w:szCs w:val="20"/>
              </w:rPr>
              <w:t>（公章）</w:t>
            </w:r>
          </w:p>
          <w:p w14:paraId="4B152CDD">
            <w:pPr>
              <w:spacing w:before="156" w:beforeLines="50"/>
              <w:jc w:val="both"/>
              <w:rPr>
                <w:rFonts w:eastAsia="仿宋_GB2312"/>
                <w:kern w:val="0"/>
                <w:sz w:val="28"/>
              </w:rPr>
            </w:pPr>
            <w:r>
              <w:rPr>
                <w:rFonts w:eastAsia="仿宋_GB2312"/>
                <w:kern w:val="0"/>
                <w:sz w:val="28"/>
                <w:szCs w:val="20"/>
              </w:rPr>
              <w:t xml:space="preserve">                          </w:t>
            </w:r>
            <w:r>
              <w:rPr>
                <w:rFonts w:eastAsia="仿宋_GB2312"/>
                <w:kern w:val="0"/>
                <w:sz w:val="28"/>
              </w:rPr>
              <w:t xml:space="preserve"> </w:t>
            </w:r>
            <w:r>
              <w:rPr>
                <w:rFonts w:hint="eastAsia" w:eastAsia="仿宋_GB2312"/>
                <w:kern w:val="0"/>
                <w:sz w:val="28"/>
              </w:rPr>
              <w:t xml:space="preserve"> </w:t>
            </w:r>
            <w:r>
              <w:rPr>
                <w:rFonts w:hint="eastAsia" w:eastAsia="仿宋_GB2312"/>
                <w:kern w:val="0"/>
                <w:sz w:val="28"/>
                <w:lang w:val="en-US" w:eastAsia="zh-CN"/>
              </w:rPr>
              <w:t xml:space="preserve">             年  月  日 </w:t>
            </w:r>
          </w:p>
        </w:tc>
      </w:tr>
      <w:bookmarkEnd w:id="0"/>
    </w:tbl>
    <w:p w14:paraId="42FD4796">
      <w:bookmarkStart w:id="2" w:name="_GoBack"/>
      <w:bookmarkEnd w:id="2"/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70DF690-99DF-4869-99D1-E09FA00B75C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6D9D141D-0562-48B4-9D2A-8A101335267D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B7C8E410-567B-4318-8FAE-CB785A374BA1}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  <w:embedRegular r:id="rId4" w:fontKey="{4B2A3398-8BFD-4F68-BF6D-329E164FAEA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8B601B3A-F275-4203-913B-49E0EE5BE2ED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6" w:fontKey="{30BCEFCD-D6FB-4379-9105-DCE5498A7B80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7" w:fontKey="{EB1776A5-0387-4255-A0AC-248D5418C647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8" w:fontKey="{48F95E97-586F-4F5D-92EA-A6C3D1E5A18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CBDC4A">
    <w:pPr>
      <w:pStyle w:val="3"/>
      <w:wordWrap w:val="0"/>
      <w:jc w:val="right"/>
      <w:rPr>
        <w:sz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E1DC49">
                          <w:pPr>
                            <w:pStyle w:val="3"/>
                            <w:wordWrap w:val="0"/>
                            <w:jc w:val="right"/>
                          </w:pPr>
                          <w:r>
                            <w:rPr>
                              <w:rFonts w:hint="eastAsia"/>
                              <w:sz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  <w:lang w:val="zh-CN" w:eastAsia="zh-CN"/>
                            </w:rPr>
                            <w:t>1</w:t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fldChar w:fldCharType="end"/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9E1DC49">
                    <w:pPr>
                      <w:pStyle w:val="3"/>
                      <w:wordWrap w:val="0"/>
                      <w:jc w:val="right"/>
                    </w:pPr>
                    <w:r>
                      <w:rPr>
                        <w:rFonts w:hint="eastAsia"/>
                        <w:sz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instrText xml:space="preserve">PAGE   \* MERGEFORMAT</w:instrText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  <w:lang w:val="zh-CN" w:eastAsia="zh-CN"/>
                      </w:rPr>
                      <w:t>1</w:t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fldChar w:fldCharType="end"/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t xml:space="preserve"> </w:t>
                    </w:r>
                    <w:r>
                      <w:rPr>
                        <w:rFonts w:hint="eastAsia"/>
                        <w:sz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835EC1">
    <w:pPr>
      <w:pStyle w:val="3"/>
      <w:rPr>
        <w:sz w:val="28"/>
      </w:rPr>
    </w:pPr>
  </w:p>
  <w:p w14:paraId="06849B86">
    <w:pPr>
      <w:pStyle w:val="3"/>
      <w:rPr>
        <w:sz w:val="2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47DB8B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AE5181"/>
    <w:rsid w:val="16D20BBA"/>
    <w:rsid w:val="2A4867D3"/>
    <w:rsid w:val="56E61AEA"/>
    <w:rsid w:val="677A14C9"/>
    <w:rsid w:val="72B15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before="100" w:beforeAutospacing="1" w:after="100" w:afterAutospacing="1" w:line="440" w:lineRule="exact"/>
      <w:ind w:firstLine="720" w:firstLineChars="300"/>
      <w:jc w:val="left"/>
    </w:pPr>
    <w:rPr>
      <w:rFonts w:ascii="Calibri" w:hAnsi="Calibri" w:eastAsia="宋体" w:cs="Times New Roman"/>
      <w:sz w:val="24"/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832</Words>
  <Characters>861</Characters>
  <Lines>0</Lines>
  <Paragraphs>0</Paragraphs>
  <TotalTime>10</TotalTime>
  <ScaleCrop>false</ScaleCrop>
  <LinksUpToDate>false</LinksUpToDate>
  <CharactersWithSpaces>1009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2024-11-15T07:13:00Z</dcterms:created>
  <dc:creator>Administrator</dc:creator>
  <cp:lastModifiedBy>无心以出岫</cp:lastModifiedBy>
  <dcterms:modified xsi:type="dcterms:W3CDTF">2024-11-15T09:20:11Z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3F3236538A6D48A5ABEB06DC7733EBE5_12</vt:lpwstr>
  </property>
</Properties>
</file>